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9E0B7" w14:textId="69E8741F" w:rsidR="00AF0D43" w:rsidRDefault="00AF0D43" w:rsidP="00F0006E">
      <w:pPr>
        <w:pStyle w:val="NormalWeb"/>
        <w:widowControl w:val="0"/>
        <w:rPr>
          <w:rFonts w:ascii="Cambria" w:hAnsi="Cambria"/>
          <w:b/>
          <w:bCs/>
          <w:u w:val="single"/>
        </w:rPr>
      </w:pPr>
      <w:bookmarkStart w:id="0" w:name="_GoBack"/>
      <w:bookmarkEnd w:id="0"/>
      <w:r>
        <w:rPr>
          <w:rFonts w:ascii="Cambria" w:hAnsi="Cambria"/>
          <w:b/>
          <w:bCs/>
          <w:u w:val="single"/>
        </w:rPr>
        <w:t>Landlords, please share this Newsletter with you</w:t>
      </w:r>
      <w:r w:rsidR="00D20FAA">
        <w:rPr>
          <w:rFonts w:ascii="Cambria" w:hAnsi="Cambria"/>
          <w:b/>
          <w:bCs/>
          <w:u w:val="single"/>
        </w:rPr>
        <w:t>r</w:t>
      </w:r>
      <w:r>
        <w:rPr>
          <w:rFonts w:ascii="Cambria" w:hAnsi="Cambria"/>
          <w:b/>
          <w:bCs/>
          <w:u w:val="single"/>
        </w:rPr>
        <w:t xml:space="preserve"> tenent</w:t>
      </w:r>
      <w:r w:rsidR="00543509">
        <w:rPr>
          <w:rFonts w:ascii="Cambria" w:hAnsi="Cambria"/>
          <w:b/>
          <w:bCs/>
          <w:u w:val="single"/>
        </w:rPr>
        <w:t>s</w:t>
      </w:r>
      <w:r>
        <w:rPr>
          <w:rFonts w:ascii="Cambria" w:hAnsi="Cambria"/>
          <w:b/>
          <w:bCs/>
          <w:u w:val="single"/>
        </w:rPr>
        <w:t>.</w:t>
      </w:r>
    </w:p>
    <w:p w14:paraId="6CB0800B" w14:textId="4D01EF04" w:rsidR="00403167" w:rsidRDefault="001E4F66" w:rsidP="00F0006E">
      <w:pPr>
        <w:pStyle w:val="NormalWeb"/>
        <w:widowControl w:val="0"/>
        <w:rPr>
          <w:rFonts w:ascii="Cambria" w:hAnsi="Cambria"/>
        </w:rPr>
      </w:pPr>
      <w:r>
        <w:rPr>
          <w:rFonts w:ascii="Cambria" w:hAnsi="Cambria"/>
          <w:b/>
          <w:bCs/>
          <w:u w:val="single"/>
        </w:rPr>
        <w:t xml:space="preserve">Spring Cleanup – Saturday </w:t>
      </w:r>
      <w:r w:rsidR="00B2537A">
        <w:rPr>
          <w:rFonts w:ascii="Cambria" w:hAnsi="Cambria"/>
          <w:b/>
          <w:bCs/>
          <w:u w:val="single"/>
        </w:rPr>
        <w:t>Apr</w:t>
      </w:r>
      <w:r w:rsidR="00832A6E">
        <w:rPr>
          <w:rFonts w:ascii="Cambria" w:hAnsi="Cambria"/>
          <w:b/>
          <w:bCs/>
          <w:u w:val="single"/>
        </w:rPr>
        <w:t>il 21</w:t>
      </w:r>
      <w:r w:rsidR="00403167">
        <w:rPr>
          <w:rFonts w:ascii="Cambria" w:hAnsi="Cambria"/>
        </w:rPr>
        <w:t xml:space="preserve"> –</w:t>
      </w:r>
      <w:r>
        <w:rPr>
          <w:rFonts w:ascii="Cambria" w:hAnsi="Cambria"/>
        </w:rPr>
        <w:t xml:space="preserve">Join </w:t>
      </w:r>
      <w:r w:rsidR="00403167">
        <w:rPr>
          <w:rFonts w:ascii="Cambria" w:hAnsi="Cambria"/>
        </w:rPr>
        <w:t>this year’s cleanup event. </w:t>
      </w:r>
      <w:r w:rsidR="00403167">
        <w:t xml:space="preserve"> </w:t>
      </w:r>
      <w:r w:rsidR="00403167">
        <w:rPr>
          <w:rFonts w:ascii="Cambria" w:hAnsi="Cambria"/>
          <w:color w:val="FF0000"/>
        </w:rPr>
        <w:t>Dumpsters wil</w:t>
      </w:r>
      <w:r>
        <w:rPr>
          <w:rFonts w:ascii="Cambria" w:hAnsi="Cambria"/>
          <w:color w:val="FF0000"/>
        </w:rPr>
        <w:t>l be provided on Saturd</w:t>
      </w:r>
      <w:r w:rsidR="00832A6E">
        <w:rPr>
          <w:rFonts w:ascii="Cambria" w:hAnsi="Cambria"/>
          <w:color w:val="FF0000"/>
        </w:rPr>
        <w:t>ay April 21</w:t>
      </w:r>
      <w:r w:rsidR="00403167">
        <w:rPr>
          <w:rFonts w:ascii="Cambria" w:hAnsi="Cambria"/>
          <w:color w:val="FF0000"/>
        </w:rPr>
        <w:t xml:space="preserve"> from 9:00 am to 2:00 pm. </w:t>
      </w:r>
      <w:r w:rsidR="00403167">
        <w:t xml:space="preserve"> </w:t>
      </w:r>
      <w:r w:rsidR="00403167">
        <w:rPr>
          <w:rFonts w:ascii="Cambria" w:hAnsi="Cambria"/>
        </w:rPr>
        <w:t>The dumpsters are provided FREE of charge by the City of Omaha. </w:t>
      </w:r>
      <w:r w:rsidR="00403167">
        <w:rPr>
          <w:b/>
          <w:bCs/>
        </w:rPr>
        <w:t xml:space="preserve"> </w:t>
      </w:r>
      <w:r w:rsidR="00403167">
        <w:rPr>
          <w:rFonts w:ascii="Cambria" w:hAnsi="Cambria"/>
          <w:b/>
          <w:bCs/>
        </w:rPr>
        <w:t>This is a</w:t>
      </w:r>
      <w:r w:rsidR="00403167" w:rsidRPr="00F02763">
        <w:rPr>
          <w:bCs/>
        </w:rPr>
        <w:t xml:space="preserve"> </w:t>
      </w:r>
      <w:r w:rsidR="00403167">
        <w:rPr>
          <w:rFonts w:ascii="Cambria" w:hAnsi="Cambria"/>
          <w:b/>
          <w:bCs/>
          <w:color w:val="FF0000"/>
          <w:u w:val="single"/>
        </w:rPr>
        <w:t>one-day-only</w:t>
      </w:r>
      <w:r w:rsidR="00403167">
        <w:rPr>
          <w:b/>
          <w:bCs/>
        </w:rPr>
        <w:t xml:space="preserve"> </w:t>
      </w:r>
      <w:r w:rsidR="00403167">
        <w:rPr>
          <w:rFonts w:ascii="Cambria" w:hAnsi="Cambria"/>
          <w:b/>
          <w:bCs/>
        </w:rPr>
        <w:t>event</w:t>
      </w:r>
      <w:r w:rsidR="00403167">
        <w:rPr>
          <w:rFonts w:ascii="Cambria" w:hAnsi="Cambria"/>
        </w:rPr>
        <w:t xml:space="preserve">.  The packer trucks will be located </w:t>
      </w:r>
      <w:r w:rsidR="00683F62">
        <w:rPr>
          <w:rFonts w:ascii="Cambria" w:hAnsi="Cambria"/>
        </w:rPr>
        <w:t xml:space="preserve">in the </w:t>
      </w:r>
      <w:r w:rsidR="00683F62" w:rsidRPr="00B77E41">
        <w:rPr>
          <w:rFonts w:ascii="Cambria" w:hAnsi="Cambria"/>
          <w:i/>
        </w:rPr>
        <w:t>Spring Ridge Elementary S</w:t>
      </w:r>
      <w:r w:rsidR="00403167" w:rsidRPr="00B77E41">
        <w:rPr>
          <w:rFonts w:ascii="Cambria" w:hAnsi="Cambria"/>
          <w:i/>
        </w:rPr>
        <w:t>choo</w:t>
      </w:r>
      <w:r w:rsidR="00543509">
        <w:rPr>
          <w:rFonts w:ascii="Cambria" w:hAnsi="Cambria"/>
          <w:i/>
        </w:rPr>
        <w:t>l,</w:t>
      </w:r>
      <w:r w:rsidR="00403167" w:rsidRPr="00B77E41">
        <w:rPr>
          <w:rFonts w:ascii="Cambria" w:hAnsi="Cambria"/>
          <w:i/>
        </w:rPr>
        <w:t xml:space="preserve"> </w:t>
      </w:r>
      <w:r w:rsidR="00683F62" w:rsidRPr="00B77E41">
        <w:rPr>
          <w:rFonts w:ascii="Cambria" w:hAnsi="Cambria"/>
          <w:i/>
        </w:rPr>
        <w:t xml:space="preserve">17830 Shadow Drive </w:t>
      </w:r>
      <w:r w:rsidR="00403167" w:rsidRPr="00B77E41">
        <w:rPr>
          <w:rFonts w:ascii="Cambria" w:hAnsi="Cambria"/>
          <w:i/>
        </w:rPr>
        <w:t>parking lot</w:t>
      </w:r>
      <w:r w:rsidR="00403167">
        <w:rPr>
          <w:rFonts w:ascii="Cambria" w:hAnsi="Cambria"/>
        </w:rPr>
        <w:t>, and will be replaced as they are filled throughout the day. </w:t>
      </w:r>
      <w:r w:rsidR="00403167">
        <w:rPr>
          <w:i/>
          <w:iCs/>
        </w:rPr>
        <w:t xml:space="preserve"> </w:t>
      </w:r>
      <w:r w:rsidR="00403167">
        <w:rPr>
          <w:rFonts w:ascii="Cambria" w:hAnsi="Cambria"/>
          <w:i/>
          <w:iCs/>
        </w:rPr>
        <w:t>Items will not be accepted before 9:00 am or after 2:00 pm</w:t>
      </w:r>
      <w:r w:rsidR="00403167">
        <w:rPr>
          <w:rFonts w:ascii="Cambria" w:hAnsi="Cambria"/>
        </w:rPr>
        <w:t xml:space="preserve">.  Please do NOT use the dumpsters to dispose of tires, oil, paint, hazardous materials, computers, electronics, appliances, or yard waste.  </w:t>
      </w:r>
      <w:r w:rsidR="00832A6E">
        <w:rPr>
          <w:rFonts w:ascii="Cambria" w:hAnsi="Cambria"/>
        </w:rPr>
        <w:t>(See attached flyer)</w:t>
      </w:r>
    </w:p>
    <w:p w14:paraId="4A2D162A" w14:textId="5E3B4B63" w:rsidR="00403167" w:rsidRDefault="00403167" w:rsidP="00403167">
      <w:pPr>
        <w:pStyle w:val="NormalWeb"/>
        <w:rPr>
          <w:rFonts w:ascii="Cambria" w:hAnsi="Cambria"/>
        </w:rPr>
      </w:pPr>
      <w:r>
        <w:rPr>
          <w:rFonts w:ascii="Cambria" w:hAnsi="Cambria"/>
          <w:b/>
          <w:bCs/>
          <w:u w:val="single"/>
        </w:rPr>
        <w:t xml:space="preserve">Neighborhood Garage </w:t>
      </w:r>
      <w:r w:rsidRPr="00F02763">
        <w:rPr>
          <w:rFonts w:ascii="Cambria" w:hAnsi="Cambria"/>
          <w:b/>
          <w:bCs/>
          <w:u w:val="single"/>
        </w:rPr>
        <w:t>Sale</w:t>
      </w:r>
      <w:r w:rsidR="00683F62">
        <w:rPr>
          <w:rFonts w:ascii="Cambria" w:hAnsi="Cambria"/>
          <w:b/>
          <w:bCs/>
          <w:u w:val="single"/>
        </w:rPr>
        <w:t xml:space="preserve"> with Banyon </w:t>
      </w:r>
      <w:r w:rsidR="00683F62" w:rsidRPr="00B77E41">
        <w:rPr>
          <w:rFonts w:ascii="Cambria" w:hAnsi="Cambria"/>
          <w:b/>
          <w:bCs/>
          <w:u w:val="single"/>
        </w:rPr>
        <w:t>Hills</w:t>
      </w:r>
      <w:r w:rsidR="00B77E41" w:rsidRPr="00B77E41">
        <w:rPr>
          <w:rFonts w:ascii="Cambria" w:hAnsi="Cambria"/>
          <w:b/>
          <w:bCs/>
        </w:rPr>
        <w:t xml:space="preserve"> April 2</w:t>
      </w:r>
      <w:r w:rsidR="00832A6E">
        <w:rPr>
          <w:rFonts w:ascii="Cambria" w:hAnsi="Cambria"/>
          <w:b/>
          <w:bCs/>
        </w:rPr>
        <w:t>7</w:t>
      </w:r>
      <w:r w:rsidR="00B77E41" w:rsidRPr="00B77E41">
        <w:rPr>
          <w:rFonts w:ascii="Cambria" w:hAnsi="Cambria"/>
          <w:b/>
          <w:bCs/>
        </w:rPr>
        <w:t xml:space="preserve"> &amp; 2</w:t>
      </w:r>
      <w:r w:rsidR="00832A6E">
        <w:rPr>
          <w:rFonts w:ascii="Cambria" w:hAnsi="Cambria"/>
          <w:b/>
          <w:bCs/>
        </w:rPr>
        <w:t>8</w:t>
      </w:r>
      <w:r w:rsidR="00DB692F">
        <w:rPr>
          <w:rFonts w:ascii="Cambria" w:hAnsi="Cambria"/>
          <w:u w:val="single"/>
        </w:rPr>
        <w:t xml:space="preserve"> </w:t>
      </w:r>
      <w:r>
        <w:rPr>
          <w:rFonts w:ascii="Cambria" w:hAnsi="Cambria"/>
        </w:rPr>
        <w:t>– t</w:t>
      </w:r>
      <w:r w:rsidR="00B77E41">
        <w:rPr>
          <w:rFonts w:ascii="Cambria" w:hAnsi="Cambria"/>
        </w:rPr>
        <w:t>he neighborhood garage sale is</w:t>
      </w:r>
      <w:r>
        <w:rPr>
          <w:i/>
          <w:iCs/>
        </w:rPr>
        <w:t xml:space="preserve"> </w:t>
      </w:r>
      <w:r>
        <w:rPr>
          <w:rFonts w:ascii="Cambria" w:hAnsi="Cambria"/>
        </w:rPr>
        <w:t>scheduled for</w:t>
      </w:r>
      <w:r w:rsidR="00B77E41">
        <w:rPr>
          <w:rFonts w:ascii="Cambria" w:hAnsi="Cambria"/>
          <w:bCs/>
        </w:rPr>
        <w:t xml:space="preserve"> Friday and Saturday April 21 &amp; 22</w:t>
      </w:r>
      <w:r w:rsidR="00F0006E">
        <w:rPr>
          <w:rFonts w:ascii="Cambria" w:hAnsi="Cambria"/>
          <w:bCs/>
        </w:rPr>
        <w:t>,</w:t>
      </w:r>
      <w:r w:rsidR="00683F62">
        <w:rPr>
          <w:rFonts w:ascii="Cambria" w:hAnsi="Cambria"/>
          <w:bCs/>
        </w:rPr>
        <w:t xml:space="preserve"> 8 a.m. to 3 p.m</w:t>
      </w:r>
      <w:r w:rsidRPr="00F02763">
        <w:rPr>
          <w:rFonts w:ascii="Cambria" w:hAnsi="Cambria"/>
        </w:rPr>
        <w:t>.</w:t>
      </w:r>
      <w:r>
        <w:rPr>
          <w:rFonts w:ascii="Cambria" w:hAnsi="Cambria"/>
        </w:rPr>
        <w:t xml:space="preserve">  Ads will be posted in the Omaha World Herald, the Elkhorn Gazette and on Craigs List.  </w:t>
      </w:r>
      <w:r w:rsidR="00683F62">
        <w:rPr>
          <w:rFonts w:ascii="Cambria" w:hAnsi="Cambria"/>
        </w:rPr>
        <w:t xml:space="preserve">If you plan to participate, send an email to the HOA at </w:t>
      </w:r>
      <w:hyperlink r:id="rId6" w:history="1">
        <w:r w:rsidR="00683F62" w:rsidRPr="00377B11">
          <w:rPr>
            <w:rStyle w:val="Hyperlink"/>
            <w:rFonts w:ascii="Cambria" w:hAnsi="Cambria"/>
          </w:rPr>
          <w:t>merrifieldvillagehoa@hotmail.com</w:t>
        </w:r>
      </w:hyperlink>
      <w:r w:rsidR="00683F62">
        <w:rPr>
          <w:rFonts w:ascii="Cambria" w:hAnsi="Cambria"/>
        </w:rPr>
        <w:t xml:space="preserve">   We will try to set direction signs along 173 St.</w:t>
      </w:r>
    </w:p>
    <w:p w14:paraId="7A474A92" w14:textId="11D00423" w:rsidR="00010FC3" w:rsidRDefault="00C26FEC" w:rsidP="00403167">
      <w:pPr>
        <w:pStyle w:val="NormalWeb"/>
        <w:rPr>
          <w:rFonts w:ascii="Cambria" w:hAnsi="Cambria"/>
          <w:bCs/>
        </w:rPr>
      </w:pPr>
      <w:r w:rsidRPr="00010FC3">
        <w:rPr>
          <w:rFonts w:ascii="Cambria" w:hAnsi="Cambria"/>
          <w:b/>
          <w:bCs/>
          <w:u w:val="single"/>
        </w:rPr>
        <w:t>External Architectural Changes</w:t>
      </w:r>
      <w:r>
        <w:rPr>
          <w:rFonts w:ascii="Cambria" w:hAnsi="Cambria"/>
          <w:bCs/>
        </w:rPr>
        <w:t xml:space="preserve"> require approval from </w:t>
      </w:r>
      <w:r w:rsidR="00010FC3">
        <w:rPr>
          <w:rFonts w:ascii="Cambria" w:hAnsi="Cambria"/>
          <w:bCs/>
        </w:rPr>
        <w:t xml:space="preserve">the Board before beginning the work. </w:t>
      </w:r>
      <w:r w:rsidR="00B976BE">
        <w:rPr>
          <w:rFonts w:ascii="Cambria" w:hAnsi="Cambria"/>
          <w:bCs/>
        </w:rPr>
        <w:t xml:space="preserve"> Lead time of 30 days is required in case clarification or adjustments are required. </w:t>
      </w:r>
      <w:r w:rsidR="00010FC3">
        <w:rPr>
          <w:rFonts w:ascii="Cambria" w:hAnsi="Cambria"/>
          <w:bCs/>
        </w:rPr>
        <w:t xml:space="preserve"> Request forms are on the PJ Morgan web site under the Merrifield Village HOA.  Covenants are also available at this site.</w:t>
      </w:r>
      <w:r w:rsidR="00B976BE">
        <w:rPr>
          <w:rFonts w:ascii="Cambria" w:hAnsi="Cambria"/>
          <w:bCs/>
        </w:rPr>
        <w:t xml:space="preserve"> FYI.</w:t>
      </w:r>
      <w:r w:rsidR="00683F62">
        <w:rPr>
          <w:rFonts w:ascii="Cambria" w:hAnsi="Cambria"/>
          <w:bCs/>
        </w:rPr>
        <w:t xml:space="preserve"> </w:t>
      </w:r>
      <w:r w:rsidR="00B976BE">
        <w:rPr>
          <w:rFonts w:ascii="Cambria" w:hAnsi="Cambria"/>
          <w:bCs/>
        </w:rPr>
        <w:t xml:space="preserve"> </w:t>
      </w:r>
      <w:r w:rsidR="00B64FB8">
        <w:rPr>
          <w:rFonts w:ascii="Cambria" w:hAnsi="Cambria"/>
          <w:bCs/>
        </w:rPr>
        <w:t>R</w:t>
      </w:r>
      <w:r w:rsidR="00B976BE">
        <w:rPr>
          <w:rFonts w:ascii="Cambria" w:hAnsi="Cambria"/>
          <w:bCs/>
        </w:rPr>
        <w:t>eplacement</w:t>
      </w:r>
      <w:r w:rsidR="00B64FB8">
        <w:rPr>
          <w:rFonts w:ascii="Cambria" w:hAnsi="Cambria"/>
          <w:bCs/>
        </w:rPr>
        <w:t>s</w:t>
      </w:r>
      <w:r w:rsidR="00B976BE">
        <w:rPr>
          <w:rFonts w:ascii="Cambria" w:hAnsi="Cambria"/>
          <w:bCs/>
        </w:rPr>
        <w:t xml:space="preserve"> must be the same color, style </w:t>
      </w:r>
      <w:r w:rsidR="00B64FB8">
        <w:rPr>
          <w:rFonts w:ascii="Cambria" w:hAnsi="Cambria"/>
          <w:bCs/>
        </w:rPr>
        <w:t>and quality as the current materials.</w:t>
      </w:r>
    </w:p>
    <w:p w14:paraId="743B7F4A" w14:textId="56F18507" w:rsidR="00B81DF2" w:rsidRDefault="00B81DF2" w:rsidP="00403167">
      <w:pPr>
        <w:pStyle w:val="NormalWeb"/>
        <w:rPr>
          <w:rFonts w:ascii="Cambria" w:hAnsi="Cambria"/>
          <w:bCs/>
        </w:rPr>
      </w:pPr>
      <w:r w:rsidRPr="00B81DF2">
        <w:rPr>
          <w:rFonts w:ascii="Cambria" w:hAnsi="Cambria"/>
          <w:b/>
          <w:bCs/>
          <w:u w:val="single"/>
        </w:rPr>
        <w:t xml:space="preserve">Roofing </w:t>
      </w:r>
      <w:r>
        <w:rPr>
          <w:rFonts w:ascii="Cambria" w:hAnsi="Cambria"/>
          <w:b/>
          <w:bCs/>
          <w:u w:val="single"/>
        </w:rPr>
        <w:t>–</w:t>
      </w:r>
      <w:r>
        <w:rPr>
          <w:rFonts w:ascii="Cambria" w:hAnsi="Cambria"/>
          <w:bCs/>
        </w:rPr>
        <w:t xml:space="preserve"> An ACR must be approved for all reroofing projects.  The approved roofing material is listed below</w:t>
      </w:r>
    </w:p>
    <w:tbl>
      <w:tblPr>
        <w:tblStyle w:val="TableGrid"/>
        <w:tblW w:w="0" w:type="auto"/>
        <w:tblLook w:val="04A0" w:firstRow="1" w:lastRow="0" w:firstColumn="1" w:lastColumn="0" w:noHBand="0" w:noVBand="1"/>
      </w:tblPr>
      <w:tblGrid>
        <w:gridCol w:w="4675"/>
        <w:gridCol w:w="4675"/>
      </w:tblGrid>
      <w:tr w:rsidR="007C5AE7" w14:paraId="4F261045" w14:textId="77777777" w:rsidTr="007C5AE7">
        <w:tc>
          <w:tcPr>
            <w:tcW w:w="4675" w:type="dxa"/>
          </w:tcPr>
          <w:p w14:paraId="21E9E49F" w14:textId="3019EF38" w:rsidR="007C5AE7" w:rsidRPr="00AF0D43" w:rsidRDefault="007C5AE7" w:rsidP="00403167">
            <w:pPr>
              <w:pStyle w:val="NormalWeb"/>
              <w:rPr>
                <w:rFonts w:ascii="Cambria" w:hAnsi="Cambria"/>
                <w:b/>
                <w:bCs/>
              </w:rPr>
            </w:pPr>
            <w:r w:rsidRPr="00AF0D43">
              <w:rPr>
                <w:rFonts w:ascii="Cambria" w:hAnsi="Cambria"/>
                <w:b/>
                <w:bCs/>
              </w:rPr>
              <w:t>Manufacturer</w:t>
            </w:r>
          </w:p>
        </w:tc>
        <w:tc>
          <w:tcPr>
            <w:tcW w:w="4675" w:type="dxa"/>
          </w:tcPr>
          <w:p w14:paraId="24F46727" w14:textId="5E6B600E" w:rsidR="007C5AE7" w:rsidRPr="00AF0D43" w:rsidRDefault="007C5AE7" w:rsidP="00403167">
            <w:pPr>
              <w:pStyle w:val="NormalWeb"/>
              <w:rPr>
                <w:rFonts w:ascii="Cambria" w:hAnsi="Cambria"/>
                <w:b/>
                <w:bCs/>
              </w:rPr>
            </w:pPr>
            <w:r w:rsidRPr="00AF0D43">
              <w:rPr>
                <w:rFonts w:ascii="Cambria" w:hAnsi="Cambria"/>
                <w:b/>
                <w:bCs/>
              </w:rPr>
              <w:t>Shingle</w:t>
            </w:r>
          </w:p>
        </w:tc>
      </w:tr>
      <w:tr w:rsidR="007C5AE7" w14:paraId="788E1A2B" w14:textId="77777777" w:rsidTr="007C5AE7">
        <w:tc>
          <w:tcPr>
            <w:tcW w:w="4675" w:type="dxa"/>
          </w:tcPr>
          <w:p w14:paraId="024AFD63" w14:textId="18E95F6D" w:rsidR="007C5AE7" w:rsidRDefault="007C5AE7" w:rsidP="00403167">
            <w:pPr>
              <w:pStyle w:val="NormalWeb"/>
              <w:rPr>
                <w:rFonts w:ascii="Cambria" w:hAnsi="Cambria"/>
                <w:bCs/>
              </w:rPr>
            </w:pPr>
            <w:r>
              <w:rPr>
                <w:rFonts w:ascii="Cambria" w:hAnsi="Cambria"/>
                <w:bCs/>
              </w:rPr>
              <w:t>GAF Timberline</w:t>
            </w:r>
          </w:p>
        </w:tc>
        <w:tc>
          <w:tcPr>
            <w:tcW w:w="4675" w:type="dxa"/>
          </w:tcPr>
          <w:p w14:paraId="11E77C09" w14:textId="470B2E3B" w:rsidR="007C5AE7" w:rsidRDefault="00AF0D43" w:rsidP="00403167">
            <w:pPr>
              <w:pStyle w:val="NormalWeb"/>
              <w:rPr>
                <w:rFonts w:ascii="Cambria" w:hAnsi="Cambria"/>
                <w:bCs/>
              </w:rPr>
            </w:pPr>
            <w:r>
              <w:rPr>
                <w:rFonts w:ascii="Cambria" w:hAnsi="Cambria"/>
                <w:bCs/>
              </w:rPr>
              <w:t>Barkwood</w:t>
            </w:r>
          </w:p>
        </w:tc>
      </w:tr>
      <w:tr w:rsidR="007C5AE7" w14:paraId="0AD0DFB2" w14:textId="77777777" w:rsidTr="007C5AE7">
        <w:tc>
          <w:tcPr>
            <w:tcW w:w="4675" w:type="dxa"/>
          </w:tcPr>
          <w:p w14:paraId="7E8EDD9A" w14:textId="473511E4" w:rsidR="007C5AE7" w:rsidRDefault="00AF0D43" w:rsidP="00403167">
            <w:pPr>
              <w:pStyle w:val="NormalWeb"/>
              <w:rPr>
                <w:rFonts w:ascii="Cambria" w:hAnsi="Cambria"/>
                <w:bCs/>
              </w:rPr>
            </w:pPr>
            <w:r>
              <w:rPr>
                <w:rFonts w:ascii="Cambria" w:hAnsi="Cambria"/>
                <w:bCs/>
              </w:rPr>
              <w:t>GAF Strip Shingle</w:t>
            </w:r>
          </w:p>
        </w:tc>
        <w:tc>
          <w:tcPr>
            <w:tcW w:w="4675" w:type="dxa"/>
          </w:tcPr>
          <w:p w14:paraId="49D8520F" w14:textId="10EAE6D8" w:rsidR="007C5AE7" w:rsidRDefault="00AF0D43" w:rsidP="00403167">
            <w:pPr>
              <w:pStyle w:val="NormalWeb"/>
              <w:rPr>
                <w:rFonts w:ascii="Cambria" w:hAnsi="Cambria"/>
                <w:bCs/>
              </w:rPr>
            </w:pPr>
            <w:r>
              <w:rPr>
                <w:rFonts w:ascii="Cambria" w:hAnsi="Cambria"/>
                <w:bCs/>
              </w:rPr>
              <w:t>Ash Brown</w:t>
            </w:r>
          </w:p>
        </w:tc>
      </w:tr>
      <w:tr w:rsidR="007C5AE7" w14:paraId="6D82724F" w14:textId="77777777" w:rsidTr="007C5AE7">
        <w:tc>
          <w:tcPr>
            <w:tcW w:w="4675" w:type="dxa"/>
          </w:tcPr>
          <w:p w14:paraId="0A2265C4" w14:textId="7ABCE3F7" w:rsidR="007C5AE7" w:rsidRDefault="00AF0D43" w:rsidP="00403167">
            <w:pPr>
              <w:pStyle w:val="NormalWeb"/>
              <w:rPr>
                <w:rFonts w:ascii="Cambria" w:hAnsi="Cambria"/>
                <w:bCs/>
              </w:rPr>
            </w:pPr>
            <w:r>
              <w:rPr>
                <w:rFonts w:ascii="Cambria" w:hAnsi="Cambria"/>
                <w:bCs/>
              </w:rPr>
              <w:t>CertainTeed</w:t>
            </w:r>
          </w:p>
        </w:tc>
        <w:tc>
          <w:tcPr>
            <w:tcW w:w="4675" w:type="dxa"/>
          </w:tcPr>
          <w:p w14:paraId="64A6C939" w14:textId="78F48C27" w:rsidR="007C5AE7" w:rsidRDefault="00AF0D43" w:rsidP="00403167">
            <w:pPr>
              <w:pStyle w:val="NormalWeb"/>
              <w:rPr>
                <w:rFonts w:ascii="Cambria" w:hAnsi="Cambria"/>
                <w:bCs/>
              </w:rPr>
            </w:pPr>
            <w:r>
              <w:rPr>
                <w:rFonts w:ascii="Cambria" w:hAnsi="Cambria"/>
                <w:bCs/>
              </w:rPr>
              <w:t>Heather Blend</w:t>
            </w:r>
          </w:p>
        </w:tc>
      </w:tr>
      <w:tr w:rsidR="007C5AE7" w14:paraId="6C7632ED" w14:textId="77777777" w:rsidTr="007C5AE7">
        <w:tc>
          <w:tcPr>
            <w:tcW w:w="4675" w:type="dxa"/>
          </w:tcPr>
          <w:p w14:paraId="40684267" w14:textId="1D63CBF1" w:rsidR="007C5AE7" w:rsidRDefault="00AF0D43" w:rsidP="00403167">
            <w:pPr>
              <w:pStyle w:val="NormalWeb"/>
              <w:rPr>
                <w:rFonts w:ascii="Cambria" w:hAnsi="Cambria"/>
                <w:bCs/>
              </w:rPr>
            </w:pPr>
            <w:r>
              <w:rPr>
                <w:rFonts w:ascii="Cambria" w:hAnsi="Cambria"/>
                <w:bCs/>
              </w:rPr>
              <w:t>Tamko</w:t>
            </w:r>
          </w:p>
        </w:tc>
        <w:tc>
          <w:tcPr>
            <w:tcW w:w="4675" w:type="dxa"/>
          </w:tcPr>
          <w:p w14:paraId="7AC82D13" w14:textId="13377AEC" w:rsidR="007C5AE7" w:rsidRDefault="00AF0D43" w:rsidP="00403167">
            <w:pPr>
              <w:pStyle w:val="NormalWeb"/>
              <w:rPr>
                <w:rFonts w:ascii="Cambria" w:hAnsi="Cambria"/>
                <w:bCs/>
              </w:rPr>
            </w:pPr>
            <w:r>
              <w:rPr>
                <w:rFonts w:ascii="Cambria" w:hAnsi="Cambria"/>
                <w:bCs/>
              </w:rPr>
              <w:t>Rustic Slate</w:t>
            </w:r>
          </w:p>
        </w:tc>
      </w:tr>
      <w:tr w:rsidR="007C5AE7" w14:paraId="5CB97402" w14:textId="77777777" w:rsidTr="007C5AE7">
        <w:tc>
          <w:tcPr>
            <w:tcW w:w="4675" w:type="dxa"/>
          </w:tcPr>
          <w:p w14:paraId="0D8CA636" w14:textId="46310EF4" w:rsidR="007C5AE7" w:rsidRDefault="00AF0D43" w:rsidP="00403167">
            <w:pPr>
              <w:pStyle w:val="NormalWeb"/>
              <w:rPr>
                <w:rFonts w:ascii="Cambria" w:hAnsi="Cambria"/>
                <w:bCs/>
              </w:rPr>
            </w:pPr>
            <w:r>
              <w:rPr>
                <w:rFonts w:ascii="Cambria" w:hAnsi="Cambria"/>
                <w:bCs/>
              </w:rPr>
              <w:t>Owens Corning</w:t>
            </w:r>
          </w:p>
        </w:tc>
        <w:tc>
          <w:tcPr>
            <w:tcW w:w="4675" w:type="dxa"/>
          </w:tcPr>
          <w:p w14:paraId="67D11FAF" w14:textId="2DB5042E" w:rsidR="007C5AE7" w:rsidRDefault="00AF0D43" w:rsidP="00403167">
            <w:pPr>
              <w:pStyle w:val="NormalWeb"/>
              <w:rPr>
                <w:rFonts w:ascii="Cambria" w:hAnsi="Cambria"/>
                <w:bCs/>
              </w:rPr>
            </w:pPr>
            <w:r>
              <w:rPr>
                <w:rFonts w:ascii="Cambria" w:hAnsi="Cambria"/>
                <w:bCs/>
              </w:rPr>
              <w:t>Teak</w:t>
            </w:r>
          </w:p>
        </w:tc>
      </w:tr>
    </w:tbl>
    <w:p w14:paraId="2342818C" w14:textId="4A530C4C" w:rsidR="00D660B8" w:rsidRPr="00D660B8" w:rsidRDefault="00D660B8" w:rsidP="00403167">
      <w:pPr>
        <w:pStyle w:val="NormalWeb"/>
        <w:rPr>
          <w:rFonts w:ascii="Cambria" w:hAnsi="Cambria"/>
          <w:bCs/>
        </w:rPr>
      </w:pPr>
      <w:r>
        <w:rPr>
          <w:rFonts w:ascii="Cambria" w:hAnsi="Cambria"/>
          <w:b/>
          <w:bCs/>
          <w:u w:val="single"/>
        </w:rPr>
        <w:t xml:space="preserve">Siding -  </w:t>
      </w:r>
      <w:r>
        <w:rPr>
          <w:rFonts w:ascii="Cambria" w:hAnsi="Cambria"/>
          <w:bCs/>
        </w:rPr>
        <w:t>The board is researching a standard for vinyl siding replacement in case we get a hail storm that destroys the siding.</w:t>
      </w:r>
    </w:p>
    <w:p w14:paraId="1C04AF9D" w14:textId="5A87B548" w:rsidR="0004418A" w:rsidRDefault="00ED6C1A" w:rsidP="00403167">
      <w:pPr>
        <w:pStyle w:val="NormalWeb"/>
        <w:rPr>
          <w:rFonts w:ascii="Cambria" w:hAnsi="Cambria"/>
          <w:bCs/>
        </w:rPr>
      </w:pPr>
      <w:r>
        <w:rPr>
          <w:rFonts w:ascii="Cambria" w:hAnsi="Cambria"/>
          <w:b/>
          <w:bCs/>
          <w:u w:val="single"/>
        </w:rPr>
        <w:t>Lawn care -</w:t>
      </w:r>
      <w:r w:rsidR="00A921D0">
        <w:rPr>
          <w:rFonts w:ascii="Cambria" w:hAnsi="Cambria"/>
          <w:bCs/>
        </w:rPr>
        <w:t xml:space="preserve">  Fertilawn wi</w:t>
      </w:r>
      <w:r w:rsidR="00292806">
        <w:rPr>
          <w:rFonts w:ascii="Cambria" w:hAnsi="Cambria"/>
          <w:bCs/>
        </w:rPr>
        <w:t>ll provide lawn services in 201</w:t>
      </w:r>
      <w:r w:rsidR="00832A6E">
        <w:rPr>
          <w:rFonts w:ascii="Cambria" w:hAnsi="Cambria"/>
          <w:bCs/>
        </w:rPr>
        <w:t>8</w:t>
      </w:r>
      <w:r w:rsidR="00A921D0">
        <w:rPr>
          <w:rFonts w:ascii="Cambria" w:hAnsi="Cambria"/>
          <w:bCs/>
        </w:rPr>
        <w:t>. The</w:t>
      </w:r>
      <w:r w:rsidR="0004418A">
        <w:rPr>
          <w:rFonts w:ascii="Cambria" w:hAnsi="Cambria"/>
          <w:bCs/>
        </w:rPr>
        <w:t xml:space="preserve"> spring schedule is to mow the west side of 173</w:t>
      </w:r>
      <w:r w:rsidR="006B6A9A">
        <w:rPr>
          <w:rFonts w:ascii="Cambria" w:hAnsi="Cambria"/>
          <w:bCs/>
        </w:rPr>
        <w:t>rd</w:t>
      </w:r>
      <w:r w:rsidR="0004418A">
        <w:rPr>
          <w:rFonts w:ascii="Cambria" w:hAnsi="Cambria"/>
          <w:bCs/>
        </w:rPr>
        <w:t xml:space="preserve"> Street </w:t>
      </w:r>
      <w:r>
        <w:rPr>
          <w:rFonts w:ascii="Cambria" w:hAnsi="Cambria"/>
          <w:bCs/>
        </w:rPr>
        <w:t>Tuesdays</w:t>
      </w:r>
      <w:r w:rsidR="00D501A7">
        <w:rPr>
          <w:rFonts w:ascii="Cambria" w:hAnsi="Cambria"/>
          <w:bCs/>
        </w:rPr>
        <w:t xml:space="preserve"> and</w:t>
      </w:r>
      <w:r>
        <w:rPr>
          <w:rFonts w:ascii="Cambria" w:hAnsi="Cambria"/>
          <w:bCs/>
        </w:rPr>
        <w:t xml:space="preserve"> the east side on Wednesday</w:t>
      </w:r>
      <w:r w:rsidR="005D7C89" w:rsidRPr="00ED6C1A">
        <w:rPr>
          <w:rFonts w:ascii="Cambria" w:hAnsi="Cambria"/>
          <w:bCs/>
          <w:i/>
        </w:rPr>
        <w:t>.</w:t>
      </w:r>
      <w:r w:rsidR="0004418A" w:rsidRPr="00ED6C1A">
        <w:rPr>
          <w:rFonts w:ascii="Cambria" w:hAnsi="Cambria"/>
          <w:bCs/>
          <w:i/>
        </w:rPr>
        <w:t xml:space="preserve"> </w:t>
      </w:r>
      <w:r w:rsidRPr="00ED6C1A">
        <w:rPr>
          <w:rFonts w:ascii="Cambria" w:hAnsi="Cambria"/>
          <w:bCs/>
          <w:i/>
        </w:rPr>
        <w:t xml:space="preserve"> Do not water</w:t>
      </w:r>
      <w:r>
        <w:rPr>
          <w:rFonts w:ascii="Cambria" w:hAnsi="Cambria"/>
          <w:bCs/>
        </w:rPr>
        <w:t xml:space="preserve"> the day before or the day of the scheduled mowing day. </w:t>
      </w:r>
      <w:r w:rsidR="0004418A">
        <w:rPr>
          <w:rFonts w:ascii="Cambria" w:hAnsi="Cambria"/>
          <w:bCs/>
        </w:rPr>
        <w:t xml:space="preserve"> If you have</w:t>
      </w:r>
      <w:r w:rsidR="0004418A" w:rsidRPr="00ED6C1A">
        <w:rPr>
          <w:rFonts w:ascii="Cambria" w:hAnsi="Cambria"/>
          <w:bCs/>
          <w:i/>
        </w:rPr>
        <w:t xml:space="preserve"> pets</w:t>
      </w:r>
      <w:r w:rsidR="0004418A">
        <w:rPr>
          <w:rFonts w:ascii="Cambria" w:hAnsi="Cambria"/>
          <w:bCs/>
        </w:rPr>
        <w:t>, please make an effort to have your yard picked up for the mowing.</w:t>
      </w:r>
      <w:r w:rsidR="00A921D0">
        <w:rPr>
          <w:rFonts w:ascii="Cambria" w:hAnsi="Cambria"/>
          <w:bCs/>
        </w:rPr>
        <w:t xml:space="preserve"> This schedule is subject to weather adjustments.</w:t>
      </w:r>
      <w:r w:rsidR="00292806">
        <w:rPr>
          <w:rFonts w:ascii="Cambria" w:hAnsi="Cambria"/>
          <w:bCs/>
        </w:rPr>
        <w:t xml:space="preserve">  Spring yard cleanup will be done the </w:t>
      </w:r>
      <w:r w:rsidR="00832A6E">
        <w:rPr>
          <w:rFonts w:ascii="Cambria" w:hAnsi="Cambria"/>
          <w:bCs/>
        </w:rPr>
        <w:t>third and fourth</w:t>
      </w:r>
      <w:r w:rsidR="00292806">
        <w:rPr>
          <w:rFonts w:ascii="Cambria" w:hAnsi="Cambria"/>
          <w:bCs/>
        </w:rPr>
        <w:t xml:space="preserve"> weeks of April</w:t>
      </w:r>
      <w:r>
        <w:rPr>
          <w:rFonts w:ascii="Cambria" w:hAnsi="Cambria"/>
          <w:bCs/>
        </w:rPr>
        <w:t xml:space="preserve">.  </w:t>
      </w:r>
      <w:r w:rsidRPr="00ED6C1A">
        <w:rPr>
          <w:rFonts w:ascii="Cambria" w:hAnsi="Cambria"/>
          <w:bCs/>
          <w:i/>
        </w:rPr>
        <w:t>Pre-emergent</w:t>
      </w:r>
      <w:r>
        <w:rPr>
          <w:rFonts w:ascii="Cambria" w:hAnsi="Cambria"/>
          <w:bCs/>
        </w:rPr>
        <w:t xml:space="preserve"> is scheduled the weeks of April 10 and May </w:t>
      </w:r>
      <w:r w:rsidR="00832A6E">
        <w:rPr>
          <w:rFonts w:ascii="Cambria" w:hAnsi="Cambria"/>
          <w:bCs/>
        </w:rPr>
        <w:t>2</w:t>
      </w:r>
      <w:r w:rsidR="006773B9">
        <w:rPr>
          <w:rFonts w:ascii="Cambria" w:hAnsi="Cambria"/>
          <w:bCs/>
        </w:rPr>
        <w:t xml:space="preserve">; </w:t>
      </w:r>
      <w:r w:rsidR="00832A6E">
        <w:rPr>
          <w:rFonts w:ascii="Cambria" w:hAnsi="Cambria"/>
          <w:bCs/>
        </w:rPr>
        <w:t>grub control</w:t>
      </w:r>
      <w:r w:rsidR="006773B9">
        <w:rPr>
          <w:rFonts w:ascii="Cambria" w:hAnsi="Cambria"/>
          <w:bCs/>
        </w:rPr>
        <w:t>, June 4 thru Jun 15</w:t>
      </w:r>
      <w:r w:rsidR="00B34296">
        <w:rPr>
          <w:rFonts w:ascii="Cambria" w:hAnsi="Cambria"/>
          <w:bCs/>
        </w:rPr>
        <w:t>.</w:t>
      </w:r>
    </w:p>
    <w:p w14:paraId="7AD1D526" w14:textId="77777777" w:rsidR="00B976BE" w:rsidRDefault="006C487D" w:rsidP="00403167">
      <w:pPr>
        <w:pStyle w:val="NormalWeb"/>
        <w:rPr>
          <w:rFonts w:ascii="Cambria" w:hAnsi="Cambria"/>
          <w:bCs/>
        </w:rPr>
      </w:pPr>
      <w:r>
        <w:rPr>
          <w:rFonts w:ascii="Cambria" w:hAnsi="Cambria"/>
          <w:b/>
          <w:bCs/>
          <w:u w:val="single"/>
        </w:rPr>
        <w:lastRenderedPageBreak/>
        <w:t>Mailboxes.</w:t>
      </w:r>
      <w:r w:rsidR="00B976BE">
        <w:rPr>
          <w:rFonts w:ascii="Cambria" w:hAnsi="Cambria"/>
          <w:bCs/>
        </w:rPr>
        <w:t xml:space="preserve"> </w:t>
      </w:r>
      <w:r>
        <w:rPr>
          <w:rFonts w:ascii="Cambria" w:hAnsi="Cambria"/>
          <w:bCs/>
        </w:rPr>
        <w:t xml:space="preserve"> </w:t>
      </w:r>
      <w:r w:rsidR="005D7C89">
        <w:rPr>
          <w:rFonts w:ascii="Cambria" w:hAnsi="Cambria"/>
          <w:bCs/>
        </w:rPr>
        <w:t>Replacement plastic mailboxes are hard to find in local stores.  A white plastic mailbox has been found on line at Mayfair.com for$31.99 plus shipping.  If two can order together, shipping will be free.</w:t>
      </w:r>
    </w:p>
    <w:p w14:paraId="7C358BD6" w14:textId="77777777" w:rsidR="00292806" w:rsidRDefault="0070131C" w:rsidP="00403167">
      <w:pPr>
        <w:pStyle w:val="NormalWeb"/>
        <w:rPr>
          <w:rFonts w:ascii="Cambria" w:hAnsi="Cambria"/>
          <w:bCs/>
        </w:rPr>
      </w:pPr>
      <w:r>
        <w:rPr>
          <w:rFonts w:ascii="Cambria" w:hAnsi="Cambria"/>
          <w:b/>
          <w:bCs/>
          <w:u w:val="single"/>
        </w:rPr>
        <w:t>Leasor</w:t>
      </w:r>
      <w:r w:rsidR="00292806" w:rsidRPr="00795C50">
        <w:rPr>
          <w:rFonts w:ascii="Cambria" w:hAnsi="Cambria"/>
          <w:b/>
          <w:bCs/>
          <w:u w:val="single"/>
        </w:rPr>
        <w:t>.</w:t>
      </w:r>
      <w:r w:rsidR="00292806">
        <w:rPr>
          <w:rFonts w:ascii="Cambria" w:hAnsi="Cambria"/>
          <w:bCs/>
        </w:rPr>
        <w:t xml:space="preserve">  If you are leasing your property, it is your responsibility to ensure the tenants adhere to the MV covenants. </w:t>
      </w:r>
    </w:p>
    <w:p w14:paraId="2D429B70" w14:textId="77777777" w:rsidR="00292806" w:rsidRDefault="000D3EE5" w:rsidP="00403167">
      <w:pPr>
        <w:pStyle w:val="NormalWeb"/>
        <w:rPr>
          <w:rFonts w:ascii="Cambria" w:hAnsi="Cambria"/>
          <w:bCs/>
        </w:rPr>
      </w:pPr>
      <w:r w:rsidRPr="000D3EE5">
        <w:rPr>
          <w:rFonts w:ascii="Cambria" w:hAnsi="Cambria"/>
          <w:b/>
          <w:bCs/>
          <w:u w:val="single"/>
        </w:rPr>
        <w:t>Ash trees</w:t>
      </w:r>
      <w:r>
        <w:rPr>
          <w:rFonts w:ascii="Cambria" w:hAnsi="Cambria"/>
          <w:bCs/>
        </w:rPr>
        <w:t>.  The word from tree experts at the Home Show is that the death of the ash trees is inevitable.  There are several options.  1) D</w:t>
      </w:r>
      <w:r w:rsidR="004A142B">
        <w:rPr>
          <w:rFonts w:ascii="Cambria" w:hAnsi="Cambria"/>
          <w:bCs/>
        </w:rPr>
        <w:t>o</w:t>
      </w:r>
      <w:r>
        <w:rPr>
          <w:rFonts w:ascii="Cambria" w:hAnsi="Cambria"/>
          <w:bCs/>
        </w:rPr>
        <w:t xml:space="preserve"> nothing</w:t>
      </w:r>
      <w:r w:rsidR="004A142B">
        <w:rPr>
          <w:rFonts w:ascii="Cambria" w:hAnsi="Cambria"/>
          <w:bCs/>
        </w:rPr>
        <w:t xml:space="preserve"> for now</w:t>
      </w:r>
      <w:r>
        <w:rPr>
          <w:rFonts w:ascii="Cambria" w:hAnsi="Cambria"/>
          <w:bCs/>
        </w:rPr>
        <w:t>.  When the tree dies (whenever that happens), have the tree and stump removed.  2) Have the tree removed before the emerald ash borer hits hard and maybe save some removal costs. 3) Have the tree treated with chemical and extend its life.</w:t>
      </w:r>
      <w:r w:rsidR="00ED6C1A">
        <w:rPr>
          <w:rFonts w:ascii="Cambria" w:hAnsi="Cambria"/>
          <w:bCs/>
        </w:rPr>
        <w:t xml:space="preserve">  This issue could extend 5 – 15 years.</w:t>
      </w:r>
    </w:p>
    <w:p w14:paraId="617C6D1A" w14:textId="77777777" w:rsidR="00AF0D43" w:rsidRDefault="000D3EE5" w:rsidP="00403167">
      <w:pPr>
        <w:pStyle w:val="NormalWeb"/>
        <w:rPr>
          <w:rFonts w:ascii="Cambria" w:hAnsi="Cambria"/>
          <w:bCs/>
        </w:rPr>
      </w:pPr>
      <w:r>
        <w:rPr>
          <w:rFonts w:ascii="Cambria" w:hAnsi="Cambria"/>
          <w:bCs/>
        </w:rPr>
        <w:t xml:space="preserve">Property owners can remove a dead tree without </w:t>
      </w:r>
      <w:r w:rsidR="00E96E71">
        <w:rPr>
          <w:rFonts w:ascii="Cambria" w:hAnsi="Cambria"/>
          <w:bCs/>
        </w:rPr>
        <w:t xml:space="preserve">an Architectural Change Request (ACR), but to plant a new tree will require an ACR.  </w:t>
      </w:r>
      <w:r w:rsidR="00AF0D43">
        <w:rPr>
          <w:rFonts w:ascii="Cambria" w:hAnsi="Cambria"/>
          <w:bCs/>
        </w:rPr>
        <w:t>The tree stump must be removed also.</w:t>
      </w:r>
    </w:p>
    <w:p w14:paraId="6F51D38D" w14:textId="294BF17F" w:rsidR="000D3EE5" w:rsidRDefault="00AF0D43" w:rsidP="00403167">
      <w:pPr>
        <w:pStyle w:val="NormalWeb"/>
        <w:rPr>
          <w:rFonts w:ascii="Cambria" w:hAnsi="Cambria"/>
          <w:bCs/>
        </w:rPr>
      </w:pPr>
      <w:r>
        <w:rPr>
          <w:rFonts w:ascii="Cambria" w:hAnsi="Cambria"/>
          <w:bCs/>
        </w:rPr>
        <w:t xml:space="preserve"> </w:t>
      </w:r>
      <w:r w:rsidR="00E96E71">
        <w:rPr>
          <w:rFonts w:ascii="Cambria" w:hAnsi="Cambria"/>
          <w:bCs/>
        </w:rPr>
        <w:t>A reminder that the trees were planted on the lot line by the developer.  As you look at your home from the street, the tree on the left is your tree.</w:t>
      </w:r>
      <w:r w:rsidR="0037065D">
        <w:rPr>
          <w:rFonts w:ascii="Cambria" w:hAnsi="Cambria"/>
          <w:bCs/>
        </w:rPr>
        <w:t xml:space="preserve">  </w:t>
      </w:r>
    </w:p>
    <w:p w14:paraId="312DCD72" w14:textId="77777777" w:rsidR="00F0006E" w:rsidRDefault="0037065D" w:rsidP="00403167">
      <w:pPr>
        <w:pStyle w:val="NormalWeb"/>
        <w:rPr>
          <w:rFonts w:ascii="Cambria" w:hAnsi="Cambria"/>
          <w:bCs/>
        </w:rPr>
      </w:pPr>
      <w:r w:rsidRPr="0037065D">
        <w:rPr>
          <w:rFonts w:ascii="Cambria" w:hAnsi="Cambria"/>
          <w:b/>
          <w:bCs/>
          <w:u w:val="single"/>
        </w:rPr>
        <w:t>Miscellaneous</w:t>
      </w:r>
      <w:r w:rsidR="00F0006E">
        <w:rPr>
          <w:rFonts w:ascii="Cambria" w:hAnsi="Cambria"/>
          <w:bCs/>
        </w:rPr>
        <w:t xml:space="preserve"> homeowner costs (FYI).</w:t>
      </w:r>
    </w:p>
    <w:p w14:paraId="452F66C1" w14:textId="77777777" w:rsidR="00F0006E" w:rsidRDefault="00F0006E" w:rsidP="00403167">
      <w:pPr>
        <w:pStyle w:val="NormalWeb"/>
        <w:rPr>
          <w:rFonts w:ascii="Cambria" w:hAnsi="Cambria"/>
          <w:bCs/>
        </w:rPr>
      </w:pPr>
      <w:r>
        <w:rPr>
          <w:rFonts w:ascii="Cambria" w:hAnsi="Cambria"/>
          <w:bCs/>
        </w:rPr>
        <w:t>-</w:t>
      </w:r>
      <w:r w:rsidR="0037065D">
        <w:rPr>
          <w:rFonts w:ascii="Cambria" w:hAnsi="Cambria"/>
          <w:bCs/>
        </w:rPr>
        <w:t>Driveway replace</w:t>
      </w:r>
      <w:r>
        <w:rPr>
          <w:rFonts w:ascii="Cambria" w:hAnsi="Cambria"/>
          <w:bCs/>
        </w:rPr>
        <w:t>ment has been between $3200 - $8</w:t>
      </w:r>
      <w:r w:rsidR="0037065D">
        <w:rPr>
          <w:rFonts w:ascii="Cambria" w:hAnsi="Cambria"/>
          <w:bCs/>
        </w:rPr>
        <w:t xml:space="preserve">000.  </w:t>
      </w:r>
      <w:r w:rsidR="001C2C06">
        <w:rPr>
          <w:rFonts w:ascii="Cambria" w:hAnsi="Cambria"/>
          <w:bCs/>
        </w:rPr>
        <w:t>If you have a driveway replaced you may want ask about having the curb ground (not cut) to avoid the bump.</w:t>
      </w:r>
    </w:p>
    <w:p w14:paraId="4685D9DF" w14:textId="77777777" w:rsidR="0037065D" w:rsidRDefault="00F0006E" w:rsidP="00403167">
      <w:pPr>
        <w:pStyle w:val="NormalWeb"/>
        <w:rPr>
          <w:rFonts w:ascii="Cambria" w:hAnsi="Cambria"/>
          <w:bCs/>
        </w:rPr>
      </w:pPr>
      <w:r>
        <w:rPr>
          <w:rFonts w:ascii="Cambria" w:hAnsi="Cambria"/>
          <w:bCs/>
        </w:rPr>
        <w:t>-</w:t>
      </w:r>
      <w:r w:rsidR="0037065D">
        <w:rPr>
          <w:rFonts w:ascii="Cambria" w:hAnsi="Cambria"/>
          <w:bCs/>
        </w:rPr>
        <w:t>Tree removal (</w:t>
      </w:r>
      <w:r>
        <w:rPr>
          <w:rFonts w:ascii="Cambria" w:hAnsi="Cambria"/>
          <w:bCs/>
        </w:rPr>
        <w:t>street access</w:t>
      </w:r>
      <w:r w:rsidR="0037065D">
        <w:rPr>
          <w:rFonts w:ascii="Cambria" w:hAnsi="Cambria"/>
          <w:bCs/>
        </w:rPr>
        <w:t xml:space="preserve">) has been </w:t>
      </w:r>
      <w:r>
        <w:rPr>
          <w:rFonts w:ascii="Cambria" w:hAnsi="Cambria"/>
          <w:bCs/>
        </w:rPr>
        <w:t xml:space="preserve">$350-$600 </w:t>
      </w:r>
      <w:r w:rsidR="0037065D">
        <w:rPr>
          <w:rFonts w:ascii="Cambria" w:hAnsi="Cambria"/>
          <w:bCs/>
        </w:rPr>
        <w:t>with stump removal.</w:t>
      </w:r>
      <w:r>
        <w:rPr>
          <w:rFonts w:ascii="Cambria" w:hAnsi="Cambria"/>
          <w:bCs/>
        </w:rPr>
        <w:t xml:space="preserve">  Depending on the season.</w:t>
      </w:r>
    </w:p>
    <w:p w14:paraId="18041F19" w14:textId="77777777" w:rsidR="004A142B" w:rsidRDefault="004A142B" w:rsidP="00403167">
      <w:pPr>
        <w:pStyle w:val="NormalWeb"/>
        <w:rPr>
          <w:rFonts w:ascii="Cambria" w:hAnsi="Cambria"/>
          <w:bCs/>
        </w:rPr>
      </w:pPr>
      <w:r>
        <w:rPr>
          <w:rFonts w:ascii="Cambria" w:hAnsi="Cambria"/>
          <w:bCs/>
        </w:rPr>
        <w:t>-Heating/AC system replacements are between $7000 to $12,000 depending on the system grade and options.   Most have replaced a heat pump with an AC unit</w:t>
      </w:r>
      <w:r w:rsidR="0070131C">
        <w:rPr>
          <w:rFonts w:ascii="Cambria" w:hAnsi="Cambria"/>
          <w:bCs/>
        </w:rPr>
        <w:t xml:space="preserve"> when replacing a system</w:t>
      </w:r>
      <w:r>
        <w:rPr>
          <w:rFonts w:ascii="Cambria" w:hAnsi="Cambria"/>
          <w:bCs/>
        </w:rPr>
        <w:t>.  Most providers offer 3-4 levels of product.  The choice can be confusing.</w:t>
      </w:r>
      <w:r w:rsidR="001C2C06">
        <w:rPr>
          <w:rFonts w:ascii="Cambria" w:hAnsi="Cambria"/>
          <w:bCs/>
        </w:rPr>
        <w:t xml:space="preserve">  </w:t>
      </w:r>
    </w:p>
    <w:p w14:paraId="7129C8D0" w14:textId="7D7261B9" w:rsidR="00E11BD6" w:rsidRDefault="00E11BD6" w:rsidP="00403167">
      <w:pPr>
        <w:pStyle w:val="NormalWeb"/>
        <w:rPr>
          <w:rFonts w:ascii="Cambria" w:hAnsi="Cambria"/>
          <w:bCs/>
        </w:rPr>
      </w:pPr>
      <w:r w:rsidRPr="00E11BD6">
        <w:rPr>
          <w:rFonts w:ascii="Cambria" w:hAnsi="Cambria"/>
          <w:b/>
          <w:bCs/>
          <w:u w:val="single"/>
        </w:rPr>
        <w:t>Annual meeting:</w:t>
      </w:r>
      <w:r>
        <w:rPr>
          <w:rFonts w:ascii="Cambria" w:hAnsi="Cambria"/>
          <w:bCs/>
        </w:rPr>
        <w:t xml:space="preserve">  Tentatively Thursday </w:t>
      </w:r>
      <w:r w:rsidR="000200D0">
        <w:rPr>
          <w:rFonts w:ascii="Cambria" w:hAnsi="Cambria"/>
          <w:bCs/>
        </w:rPr>
        <w:t>November 1, 2018</w:t>
      </w:r>
    </w:p>
    <w:p w14:paraId="281BE9E6" w14:textId="4BEBF496" w:rsidR="00AF0D43" w:rsidRDefault="00AF0D43" w:rsidP="00403167">
      <w:pPr>
        <w:pStyle w:val="NormalWeb"/>
        <w:rPr>
          <w:rFonts w:ascii="Cambria" w:hAnsi="Cambria"/>
          <w:bCs/>
        </w:rPr>
      </w:pPr>
      <w:r w:rsidRPr="00B227AE">
        <w:rPr>
          <w:rFonts w:ascii="Cambria" w:hAnsi="Cambria"/>
          <w:b/>
          <w:bCs/>
          <w:u w:val="single"/>
        </w:rPr>
        <w:t>PJ Morgan</w:t>
      </w:r>
      <w:r w:rsidR="00B227AE" w:rsidRPr="00B227AE">
        <w:rPr>
          <w:rFonts w:ascii="Cambria" w:hAnsi="Cambria"/>
          <w:b/>
          <w:bCs/>
          <w:u w:val="single"/>
        </w:rPr>
        <w:t>:</w:t>
      </w:r>
      <w:r w:rsidR="00B227AE">
        <w:rPr>
          <w:rFonts w:ascii="Cambria" w:hAnsi="Cambria"/>
          <w:bCs/>
        </w:rPr>
        <w:t xml:space="preserve">  Kat Betts (Brookhouser) will be on leave until mid-June.  When contacting PJ Morgan ask for the MV manager.  The interim manager is ________________________________</w:t>
      </w:r>
    </w:p>
    <w:p w14:paraId="6B09BF62" w14:textId="77777777" w:rsidR="00292806" w:rsidRDefault="00292806" w:rsidP="00403167">
      <w:pPr>
        <w:pStyle w:val="NormalWeb"/>
        <w:rPr>
          <w:rFonts w:ascii="Cambria" w:hAnsi="Cambria"/>
          <w:bCs/>
        </w:rPr>
      </w:pPr>
    </w:p>
    <w:p w14:paraId="6FFFFB20" w14:textId="77777777" w:rsidR="004A142B" w:rsidRDefault="00B739B5" w:rsidP="00403167">
      <w:pPr>
        <w:pStyle w:val="NormalWeb"/>
        <w:rPr>
          <w:rFonts w:ascii="Cambria" w:hAnsi="Cambria"/>
          <w:bCs/>
        </w:rPr>
      </w:pPr>
      <w:r>
        <w:rPr>
          <w:rFonts w:ascii="Cambria" w:hAnsi="Cambria"/>
          <w:bCs/>
        </w:rPr>
        <w:t xml:space="preserve">Thank you. </w:t>
      </w:r>
    </w:p>
    <w:p w14:paraId="4A51E373" w14:textId="77777777" w:rsidR="00DF2874" w:rsidRDefault="004A142B" w:rsidP="00403167">
      <w:pPr>
        <w:pStyle w:val="NormalWeb"/>
        <w:rPr>
          <w:rFonts w:ascii="Cambria" w:hAnsi="Cambria"/>
          <w:b/>
          <w:bCs/>
        </w:rPr>
      </w:pPr>
      <w:r w:rsidRPr="00DF2874">
        <w:rPr>
          <w:rFonts w:ascii="Cambria" w:hAnsi="Cambria"/>
          <w:b/>
          <w:bCs/>
        </w:rPr>
        <w:t xml:space="preserve">Merrifield Village </w:t>
      </w:r>
      <w:r w:rsidR="00B739B5" w:rsidRPr="00DF2874">
        <w:rPr>
          <w:rFonts w:ascii="Cambria" w:hAnsi="Cambria"/>
          <w:b/>
          <w:bCs/>
        </w:rPr>
        <w:t>Board of Directors</w:t>
      </w:r>
    </w:p>
    <w:p w14:paraId="428F911D" w14:textId="77777777" w:rsidR="00B739B5" w:rsidRPr="00DF2874" w:rsidRDefault="00331910" w:rsidP="00403167">
      <w:pPr>
        <w:pStyle w:val="NormalWeb"/>
        <w:rPr>
          <w:rFonts w:ascii="Cambria" w:hAnsi="Cambria"/>
          <w:b/>
          <w:bCs/>
        </w:rPr>
      </w:pPr>
      <w:r>
        <w:rPr>
          <w:rFonts w:ascii="Cambria" w:hAnsi="Cambria"/>
          <w:b/>
          <w:bCs/>
        </w:rPr>
        <w:t>PJ</w:t>
      </w:r>
      <w:r w:rsidR="00DF2874">
        <w:rPr>
          <w:rFonts w:ascii="Cambria" w:hAnsi="Cambria"/>
          <w:b/>
          <w:bCs/>
        </w:rPr>
        <w:t xml:space="preserve"> Morgan Management Company</w:t>
      </w:r>
    </w:p>
    <w:p w14:paraId="18BED350" w14:textId="77777777" w:rsidR="00010FC3" w:rsidRDefault="00010FC3" w:rsidP="00403167">
      <w:pPr>
        <w:pStyle w:val="NormalWeb"/>
        <w:rPr>
          <w:rFonts w:ascii="Cambria" w:hAnsi="Cambria"/>
          <w:bCs/>
        </w:rPr>
      </w:pPr>
    </w:p>
    <w:p w14:paraId="6BBD6C5E" w14:textId="77777777" w:rsidR="00844803" w:rsidRDefault="00C26FEC" w:rsidP="00403167">
      <w:pPr>
        <w:pStyle w:val="NormalWeb"/>
        <w:rPr>
          <w:rFonts w:ascii="Cambria" w:hAnsi="Cambria"/>
          <w:bCs/>
        </w:rPr>
      </w:pPr>
      <w:r>
        <w:rPr>
          <w:rFonts w:ascii="Cambria" w:hAnsi="Cambria"/>
          <w:bCs/>
        </w:rPr>
        <w:lastRenderedPageBreak/>
        <w:t xml:space="preserve"> </w:t>
      </w:r>
    </w:p>
    <w:p w14:paraId="5CF336DA" w14:textId="77777777" w:rsidR="00C26FEC" w:rsidRDefault="00C26FEC" w:rsidP="00403167">
      <w:pPr>
        <w:pStyle w:val="NormalWeb"/>
        <w:rPr>
          <w:rFonts w:ascii="Cambria" w:hAnsi="Cambria"/>
          <w:bCs/>
        </w:rPr>
      </w:pPr>
    </w:p>
    <w:p w14:paraId="798C27D4" w14:textId="77777777" w:rsidR="00844803" w:rsidRPr="000D00DE" w:rsidRDefault="00844803" w:rsidP="00403167">
      <w:pPr>
        <w:pStyle w:val="NormalWeb"/>
        <w:rPr>
          <w:rFonts w:ascii="Cambria" w:hAnsi="Cambria"/>
          <w:bCs/>
        </w:rPr>
      </w:pPr>
    </w:p>
    <w:p w14:paraId="10E0D9AB" w14:textId="77777777" w:rsidR="00B75235" w:rsidRDefault="00B75235"/>
    <w:sectPr w:rsidR="00B75235" w:rsidSect="00B752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DF672" w14:textId="77777777" w:rsidR="008375E5" w:rsidRDefault="008375E5" w:rsidP="00441F12">
      <w:pPr>
        <w:spacing w:after="0" w:line="240" w:lineRule="auto"/>
      </w:pPr>
      <w:r>
        <w:separator/>
      </w:r>
    </w:p>
  </w:endnote>
  <w:endnote w:type="continuationSeparator" w:id="0">
    <w:p w14:paraId="6D81F948" w14:textId="77777777" w:rsidR="008375E5" w:rsidRDefault="008375E5" w:rsidP="0044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FDCB" w14:textId="77777777" w:rsidR="008375E5" w:rsidRDefault="008375E5" w:rsidP="00441F12">
      <w:pPr>
        <w:spacing w:after="0" w:line="240" w:lineRule="auto"/>
      </w:pPr>
      <w:r>
        <w:separator/>
      </w:r>
    </w:p>
  </w:footnote>
  <w:footnote w:type="continuationSeparator" w:id="0">
    <w:p w14:paraId="25DC3E2C" w14:textId="77777777" w:rsidR="008375E5" w:rsidRDefault="008375E5" w:rsidP="00441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13AE0" w14:textId="13FE18E6" w:rsidR="00441F12" w:rsidRDefault="00441F12" w:rsidP="00441F12">
    <w:pPr>
      <w:pStyle w:val="NormalWeb"/>
      <w:jc w:val="center"/>
      <w:rPr>
        <w:rFonts w:ascii="Cambria" w:hAnsi="Cambria"/>
        <w:b/>
        <w:bCs/>
        <w:u w:val="single"/>
      </w:rPr>
    </w:pPr>
    <w:r>
      <w:rPr>
        <w:rFonts w:ascii="Cambria" w:hAnsi="Cambria"/>
        <w:b/>
        <w:bCs/>
        <w:u w:val="single"/>
      </w:rPr>
      <w:t>MERRIFIELD VILLAGE HOMEOWN</w:t>
    </w:r>
    <w:r w:rsidR="00795C50">
      <w:rPr>
        <w:rFonts w:ascii="Cambria" w:hAnsi="Cambria"/>
        <w:b/>
        <w:bCs/>
        <w:u w:val="single"/>
      </w:rPr>
      <w:t>ERS SPRING NEWSLETTER APRIL 201</w:t>
    </w:r>
    <w:r w:rsidR="00B77D0D">
      <w:rPr>
        <w:rFonts w:ascii="Cambria" w:hAnsi="Cambria"/>
        <w:b/>
        <w:bCs/>
        <w:u w:val="single"/>
      </w:rPr>
      <w:t>8</w:t>
    </w:r>
  </w:p>
  <w:p w14:paraId="579C6CA7" w14:textId="77777777" w:rsidR="00441F12" w:rsidRDefault="00441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67"/>
    <w:rsid w:val="00010FC3"/>
    <w:rsid w:val="000200D0"/>
    <w:rsid w:val="0004418A"/>
    <w:rsid w:val="000D00DE"/>
    <w:rsid w:val="000D3EE5"/>
    <w:rsid w:val="000E4817"/>
    <w:rsid w:val="000F316E"/>
    <w:rsid w:val="001B0A56"/>
    <w:rsid w:val="001B3C17"/>
    <w:rsid w:val="001C2C06"/>
    <w:rsid w:val="001E4F66"/>
    <w:rsid w:val="002528A4"/>
    <w:rsid w:val="00271136"/>
    <w:rsid w:val="00274305"/>
    <w:rsid w:val="00292806"/>
    <w:rsid w:val="002928DB"/>
    <w:rsid w:val="00331910"/>
    <w:rsid w:val="003668C1"/>
    <w:rsid w:val="0037065D"/>
    <w:rsid w:val="003D15AB"/>
    <w:rsid w:val="00403167"/>
    <w:rsid w:val="00413CA9"/>
    <w:rsid w:val="00441F12"/>
    <w:rsid w:val="0048724A"/>
    <w:rsid w:val="00487F7D"/>
    <w:rsid w:val="004957BD"/>
    <w:rsid w:val="004A142B"/>
    <w:rsid w:val="004F1BBE"/>
    <w:rsid w:val="00535A7D"/>
    <w:rsid w:val="00543509"/>
    <w:rsid w:val="005D7C89"/>
    <w:rsid w:val="00621FAE"/>
    <w:rsid w:val="00640F19"/>
    <w:rsid w:val="006773B9"/>
    <w:rsid w:val="00683F62"/>
    <w:rsid w:val="006B6A9A"/>
    <w:rsid w:val="006C1255"/>
    <w:rsid w:val="006C487D"/>
    <w:rsid w:val="006F4751"/>
    <w:rsid w:val="00700405"/>
    <w:rsid w:val="0070131C"/>
    <w:rsid w:val="00795C50"/>
    <w:rsid w:val="007B02D9"/>
    <w:rsid w:val="007B1C73"/>
    <w:rsid w:val="007C4F31"/>
    <w:rsid w:val="007C5AE7"/>
    <w:rsid w:val="00832A6E"/>
    <w:rsid w:val="008375E5"/>
    <w:rsid w:val="00844803"/>
    <w:rsid w:val="00940293"/>
    <w:rsid w:val="009D4D23"/>
    <w:rsid w:val="00A50F24"/>
    <w:rsid w:val="00A921D0"/>
    <w:rsid w:val="00AC0C9E"/>
    <w:rsid w:val="00AF0D43"/>
    <w:rsid w:val="00B227AE"/>
    <w:rsid w:val="00B2537A"/>
    <w:rsid w:val="00B34296"/>
    <w:rsid w:val="00B64FB8"/>
    <w:rsid w:val="00B739B5"/>
    <w:rsid w:val="00B75235"/>
    <w:rsid w:val="00B77D0D"/>
    <w:rsid w:val="00B77E41"/>
    <w:rsid w:val="00B81DF2"/>
    <w:rsid w:val="00B976BE"/>
    <w:rsid w:val="00BC38A6"/>
    <w:rsid w:val="00BE0792"/>
    <w:rsid w:val="00BE709D"/>
    <w:rsid w:val="00C26FEC"/>
    <w:rsid w:val="00C43C52"/>
    <w:rsid w:val="00C6411A"/>
    <w:rsid w:val="00D20FAA"/>
    <w:rsid w:val="00D501A7"/>
    <w:rsid w:val="00D660B8"/>
    <w:rsid w:val="00DB692F"/>
    <w:rsid w:val="00DE0BF1"/>
    <w:rsid w:val="00DF2874"/>
    <w:rsid w:val="00E11BD6"/>
    <w:rsid w:val="00E2420E"/>
    <w:rsid w:val="00E94F75"/>
    <w:rsid w:val="00E96E71"/>
    <w:rsid w:val="00EB155E"/>
    <w:rsid w:val="00EB3851"/>
    <w:rsid w:val="00EC49CC"/>
    <w:rsid w:val="00ED6C1A"/>
    <w:rsid w:val="00EE20F7"/>
    <w:rsid w:val="00EF413A"/>
    <w:rsid w:val="00F0006E"/>
    <w:rsid w:val="00F51A42"/>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DBD20"/>
  <w15:docId w15:val="{98D233B4-2781-4661-9325-4B4F372F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167"/>
    <w:rPr>
      <w:color w:val="0000FF" w:themeColor="hyperlink"/>
      <w:u w:val="single"/>
    </w:rPr>
  </w:style>
  <w:style w:type="paragraph" w:styleId="NormalWeb">
    <w:name w:val="Normal (Web)"/>
    <w:basedOn w:val="Normal"/>
    <w:uiPriority w:val="99"/>
    <w:unhideWhenUsed/>
    <w:rsid w:val="00403167"/>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41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F12"/>
  </w:style>
  <w:style w:type="paragraph" w:styleId="Footer">
    <w:name w:val="footer"/>
    <w:basedOn w:val="Normal"/>
    <w:link w:val="FooterChar"/>
    <w:uiPriority w:val="99"/>
    <w:unhideWhenUsed/>
    <w:rsid w:val="00441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F12"/>
  </w:style>
  <w:style w:type="character" w:customStyle="1" w:styleId="Mention">
    <w:name w:val="Mention"/>
    <w:basedOn w:val="DefaultParagraphFont"/>
    <w:uiPriority w:val="99"/>
    <w:semiHidden/>
    <w:unhideWhenUsed/>
    <w:rsid w:val="00940293"/>
    <w:rPr>
      <w:color w:val="2B579A"/>
      <w:shd w:val="clear" w:color="auto" w:fill="E6E6E6"/>
    </w:rPr>
  </w:style>
  <w:style w:type="paragraph" w:styleId="BalloonText">
    <w:name w:val="Balloon Text"/>
    <w:basedOn w:val="Normal"/>
    <w:link w:val="BalloonTextChar"/>
    <w:uiPriority w:val="99"/>
    <w:semiHidden/>
    <w:unhideWhenUsed/>
    <w:rsid w:val="00DB6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2F"/>
    <w:rPr>
      <w:rFonts w:ascii="Segoe UI" w:hAnsi="Segoe UI" w:cs="Segoe UI"/>
      <w:sz w:val="18"/>
      <w:szCs w:val="18"/>
    </w:rPr>
  </w:style>
  <w:style w:type="table" w:styleId="TableGrid">
    <w:name w:val="Table Grid"/>
    <w:basedOn w:val="TableNormal"/>
    <w:uiPriority w:val="59"/>
    <w:rsid w:val="007C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rifieldvillagehoa@hot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dc:creator>
  <cp:lastModifiedBy>Lindsey Beglin</cp:lastModifiedBy>
  <cp:revision>2</cp:revision>
  <cp:lastPrinted>2018-03-16T23:50:00Z</cp:lastPrinted>
  <dcterms:created xsi:type="dcterms:W3CDTF">2018-05-09T15:44:00Z</dcterms:created>
  <dcterms:modified xsi:type="dcterms:W3CDTF">2018-05-09T15:44:00Z</dcterms:modified>
</cp:coreProperties>
</file>