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B4C43C" w14:textId="77777777" w:rsidR="003D3BF4" w:rsidRPr="009C2AEB" w:rsidRDefault="009C2AEB" w:rsidP="009C2AEB">
      <w:pPr>
        <w:spacing w:after="0"/>
        <w:rPr>
          <w:b/>
        </w:rPr>
      </w:pPr>
      <w:bookmarkStart w:id="0" w:name="_GoBack"/>
      <w:bookmarkEnd w:id="0"/>
      <w:r w:rsidRPr="009C2AEB">
        <w:rPr>
          <w:b/>
        </w:rPr>
        <w:t>Walnut Ridge Homeowners Association</w:t>
      </w:r>
    </w:p>
    <w:p w14:paraId="5DD8E92B" w14:textId="77777777" w:rsidR="009C2AEB" w:rsidRPr="009C2AEB" w:rsidRDefault="004205D3" w:rsidP="009C2AEB">
      <w:pPr>
        <w:spacing w:after="0"/>
        <w:rPr>
          <w:b/>
        </w:rPr>
      </w:pPr>
      <w:r>
        <w:rPr>
          <w:b/>
        </w:rPr>
        <w:t>Annual</w:t>
      </w:r>
      <w:r w:rsidR="009C2AEB" w:rsidRPr="009C2AEB">
        <w:rPr>
          <w:b/>
        </w:rPr>
        <w:t xml:space="preserve"> Meeting Agenda</w:t>
      </w:r>
    </w:p>
    <w:p w14:paraId="6575F960" w14:textId="77777777" w:rsidR="009C2AEB" w:rsidRDefault="00546822" w:rsidP="009C2AEB">
      <w:pPr>
        <w:spacing w:after="0"/>
      </w:pPr>
      <w:r>
        <w:t>Monday</w:t>
      </w:r>
      <w:r w:rsidR="009C2AEB">
        <w:t xml:space="preserve"> </w:t>
      </w:r>
      <w:r w:rsidR="007D0422">
        <w:t>Ma</w:t>
      </w:r>
      <w:r>
        <w:t>y</w:t>
      </w:r>
      <w:r w:rsidR="007D0422">
        <w:t xml:space="preserve"> </w:t>
      </w:r>
      <w:r>
        <w:t>7</w:t>
      </w:r>
      <w:r w:rsidR="009C2AEB">
        <w:t>, 201</w:t>
      </w:r>
      <w:r w:rsidR="007D0422">
        <w:t>8</w:t>
      </w:r>
    </w:p>
    <w:p w14:paraId="79ECC125" w14:textId="77777777" w:rsidR="009C2AEB" w:rsidRDefault="009C2AEB" w:rsidP="009C2AEB">
      <w:pPr>
        <w:spacing w:after="0"/>
      </w:pPr>
      <w:r>
        <w:t>Ragazzi’s Restaurant 156</w:t>
      </w:r>
      <w:r w:rsidRPr="009C2AEB">
        <w:rPr>
          <w:vertAlign w:val="superscript"/>
        </w:rPr>
        <w:t>th</w:t>
      </w:r>
      <w:r>
        <w:t xml:space="preserve"> &amp; Ruggles</w:t>
      </w:r>
    </w:p>
    <w:p w14:paraId="0ABAB084" w14:textId="77777777" w:rsidR="009C2AEB" w:rsidRDefault="009C2AEB" w:rsidP="009C2AEB">
      <w:pPr>
        <w:spacing w:after="0"/>
      </w:pPr>
    </w:p>
    <w:p w14:paraId="37126609" w14:textId="77777777" w:rsidR="009B16F3" w:rsidRDefault="002D7DEF">
      <w:r>
        <w:t>6</w:t>
      </w:r>
      <w:r w:rsidR="009C2AEB">
        <w:t>:</w:t>
      </w:r>
      <w:r w:rsidR="006B1433">
        <w:t>44</w:t>
      </w:r>
      <w:r w:rsidR="009C2AEB">
        <w:t xml:space="preserve"> PM</w:t>
      </w:r>
      <w:r w:rsidR="009C2AEB">
        <w:tab/>
        <w:t>Meeting Called to Order</w:t>
      </w:r>
      <w:r w:rsidR="009B16F3">
        <w:t xml:space="preserve">  </w:t>
      </w:r>
      <w:r w:rsidR="009B16F3">
        <w:tab/>
      </w:r>
    </w:p>
    <w:p w14:paraId="57E135F1" w14:textId="77777777" w:rsidR="00497ED4" w:rsidRPr="009B16F3" w:rsidRDefault="00497ED4">
      <w:r w:rsidRPr="00DB1E67">
        <w:rPr>
          <w:b/>
        </w:rPr>
        <w:t>Motion to Approve Agenda</w:t>
      </w:r>
      <w:r w:rsidR="009B16F3">
        <w:rPr>
          <w:b/>
        </w:rPr>
        <w:t xml:space="preserve">   </w:t>
      </w:r>
      <w:r w:rsidR="009B16F3">
        <w:t xml:space="preserve">Motion to approve made by Dick Aldinger, and Second by Jerry Schulte </w:t>
      </w:r>
    </w:p>
    <w:p w14:paraId="75DF541C" w14:textId="77777777" w:rsidR="009C2AEB" w:rsidRDefault="009C2AEB">
      <w:r>
        <w:t xml:space="preserve">Reading and Approval of </w:t>
      </w:r>
      <w:r w:rsidR="000E1795">
        <w:t>March</w:t>
      </w:r>
      <w:r w:rsidR="0026637B">
        <w:t xml:space="preserve"> </w:t>
      </w:r>
      <w:r>
        <w:t>Meetings’ Minutes</w:t>
      </w:r>
      <w:r w:rsidR="00DB1E67">
        <w:tab/>
      </w:r>
      <w:r w:rsidR="00DB1E67">
        <w:tab/>
      </w:r>
      <w:r w:rsidR="00257C42">
        <w:tab/>
      </w:r>
      <w:r w:rsidR="00257C42">
        <w:tab/>
        <w:t>Sara Moulton</w:t>
      </w:r>
    </w:p>
    <w:p w14:paraId="13AAB627" w14:textId="77777777" w:rsidR="007D0422" w:rsidRDefault="007D0422" w:rsidP="00A81B34">
      <w:pPr>
        <w:spacing w:after="0"/>
      </w:pPr>
      <w:r>
        <w:rPr>
          <w:b/>
          <w:u w:val="single"/>
        </w:rPr>
        <w:t xml:space="preserve">Introduction and Dialogue with Guests </w:t>
      </w:r>
      <w:r w:rsidRPr="007D0422">
        <w:rPr>
          <w:b/>
        </w:rPr>
        <w:tab/>
      </w:r>
      <w:r w:rsidRPr="007D0422">
        <w:rPr>
          <w:b/>
        </w:rPr>
        <w:tab/>
      </w:r>
      <w:r w:rsidRPr="007D0422">
        <w:rPr>
          <w:b/>
        </w:rPr>
        <w:tab/>
      </w:r>
      <w:r w:rsidRPr="007D0422">
        <w:rPr>
          <w:b/>
        </w:rPr>
        <w:tab/>
      </w:r>
      <w:r w:rsidRPr="007D0422">
        <w:rPr>
          <w:b/>
        </w:rPr>
        <w:tab/>
      </w:r>
      <w:r>
        <w:rPr>
          <w:b/>
        </w:rPr>
        <w:tab/>
      </w:r>
      <w:r w:rsidRPr="007D0422">
        <w:t>All</w:t>
      </w:r>
    </w:p>
    <w:p w14:paraId="171AB2F0" w14:textId="77777777" w:rsidR="007D0422" w:rsidRDefault="000E1795" w:rsidP="00A81B34">
      <w:pPr>
        <w:spacing w:after="0"/>
      </w:pPr>
      <w:r>
        <w:t>Aimee Melton – Omaha City Council District 7 Councilwoman</w:t>
      </w:r>
    </w:p>
    <w:p w14:paraId="764F6093" w14:textId="77777777" w:rsidR="006B1433" w:rsidRDefault="006B1433" w:rsidP="00A81B34">
      <w:pPr>
        <w:spacing w:after="0"/>
      </w:pPr>
      <w:r>
        <w:tab/>
        <w:t>Provided information about projec</w:t>
      </w:r>
      <w:r w:rsidR="00075453">
        <w:t>ts in the city paid for by bonds including a new police district, park maintenance, and road construction. Omaha is spending triple the mount that they were five years ago on construction of roads. Omaha is 50 years behind on updating infrastructure. She provided an update on the delay on the on the light at 192</w:t>
      </w:r>
      <w:r w:rsidR="00075453" w:rsidRPr="00075453">
        <w:rPr>
          <w:vertAlign w:val="superscript"/>
        </w:rPr>
        <w:t>nd</w:t>
      </w:r>
      <w:r w:rsidR="00075453">
        <w:t xml:space="preserve"> Street at Blondo. She also explained that the construction on 144</w:t>
      </w:r>
      <w:r w:rsidR="00075453" w:rsidRPr="00075453">
        <w:rPr>
          <w:vertAlign w:val="superscript"/>
        </w:rPr>
        <w:t>th</w:t>
      </w:r>
      <w:r w:rsidR="00075453">
        <w:t xml:space="preserve"> street is a private project that does not require coordination with the City Planning Department and thus, the City was not aware of when the start date was going to be for the process, causing increase in major road construction in the area. </w:t>
      </w:r>
    </w:p>
    <w:p w14:paraId="5E38DADE" w14:textId="77777777" w:rsidR="00075453" w:rsidRDefault="00075453" w:rsidP="00A81B34">
      <w:pPr>
        <w:spacing w:after="0"/>
      </w:pPr>
    </w:p>
    <w:p w14:paraId="46314D0A" w14:textId="77777777" w:rsidR="007D0422" w:rsidRDefault="00091F30" w:rsidP="00A81B34">
      <w:pPr>
        <w:spacing w:after="0"/>
      </w:pPr>
      <w:r>
        <w:t>Christopher Wayne</w:t>
      </w:r>
      <w:r w:rsidR="007D0422">
        <w:t xml:space="preserve"> - City of Omaha</w:t>
      </w:r>
      <w:r>
        <w:t xml:space="preserve"> Planning Department Neighborhood Planning Section</w:t>
      </w:r>
    </w:p>
    <w:p w14:paraId="6C656307" w14:textId="77777777" w:rsidR="00EE25EF" w:rsidRPr="007D0422" w:rsidRDefault="00EE25EF" w:rsidP="00A81B34">
      <w:pPr>
        <w:spacing w:after="0"/>
        <w:rPr>
          <w:u w:val="single"/>
        </w:rPr>
      </w:pPr>
      <w:r>
        <w:tab/>
        <w:t>Christopher was not able to be present tonight.</w:t>
      </w:r>
    </w:p>
    <w:p w14:paraId="0895010D" w14:textId="77777777" w:rsidR="007D0422" w:rsidRDefault="007D0422" w:rsidP="00A81B34">
      <w:pPr>
        <w:spacing w:after="0"/>
        <w:rPr>
          <w:b/>
          <w:u w:val="single"/>
        </w:rPr>
      </w:pPr>
    </w:p>
    <w:p w14:paraId="57560CCA" w14:textId="77777777" w:rsidR="009B5966" w:rsidRDefault="009C2AEB" w:rsidP="00A81B34">
      <w:pPr>
        <w:spacing w:after="0"/>
        <w:rPr>
          <w:b/>
        </w:rPr>
      </w:pPr>
      <w:r w:rsidRPr="00722A1E">
        <w:rPr>
          <w:b/>
          <w:u w:val="single"/>
        </w:rPr>
        <w:t>Officer Reports</w:t>
      </w:r>
      <w:r w:rsidR="00A81B34">
        <w:rPr>
          <w:b/>
        </w:rPr>
        <w:tab/>
      </w:r>
    </w:p>
    <w:p w14:paraId="1B357CA6" w14:textId="77777777" w:rsidR="009B5966" w:rsidRPr="0080127C" w:rsidRDefault="0080127C" w:rsidP="00A81B34">
      <w:pPr>
        <w:spacing w:after="0"/>
      </w:pPr>
      <w:r w:rsidRPr="0080127C">
        <w:t>Introduction of Board Members</w:t>
      </w:r>
      <w:r>
        <w:tab/>
      </w:r>
      <w:r>
        <w:tab/>
      </w:r>
      <w:r>
        <w:tab/>
      </w:r>
      <w:r>
        <w:tab/>
      </w:r>
      <w:r>
        <w:tab/>
      </w:r>
      <w:r>
        <w:tab/>
      </w:r>
      <w:r>
        <w:tab/>
        <w:t>All</w:t>
      </w:r>
    </w:p>
    <w:p w14:paraId="6DFBA8EB" w14:textId="77777777" w:rsidR="0080127C" w:rsidRPr="00C01583" w:rsidRDefault="00C01583" w:rsidP="00A81B34">
      <w:pPr>
        <w:spacing w:after="0"/>
      </w:pPr>
      <w:r w:rsidRPr="00C01583">
        <w:t>Election of New Board Members</w:t>
      </w:r>
      <w:r>
        <w:tab/>
      </w:r>
      <w:r>
        <w:tab/>
      </w:r>
      <w:r>
        <w:tab/>
      </w:r>
      <w:r>
        <w:tab/>
      </w:r>
      <w:r>
        <w:tab/>
      </w:r>
      <w:r>
        <w:tab/>
        <w:t>All</w:t>
      </w:r>
    </w:p>
    <w:p w14:paraId="6A8C3D8C" w14:textId="77777777" w:rsidR="00C01583" w:rsidRDefault="00EE25EF" w:rsidP="00A81B34">
      <w:pPr>
        <w:spacing w:after="0"/>
      </w:pPr>
      <w:r>
        <w:rPr>
          <w:b/>
        </w:rPr>
        <w:tab/>
      </w:r>
      <w:r>
        <w:t xml:space="preserve">Angela McDaniel was not present but she had notified the board that she would like to join </w:t>
      </w:r>
      <w:r w:rsidR="009B16F3">
        <w:t xml:space="preserve">the board. She was elected to join the board by means of a general vote by show of hands. </w:t>
      </w:r>
    </w:p>
    <w:p w14:paraId="21221F91" w14:textId="77777777" w:rsidR="009B16F3" w:rsidRPr="00EE25EF" w:rsidRDefault="009B16F3" w:rsidP="00A81B34">
      <w:pPr>
        <w:spacing w:after="0"/>
      </w:pPr>
    </w:p>
    <w:p w14:paraId="3521D33F" w14:textId="77777777" w:rsidR="009C2AEB" w:rsidRDefault="009B5966" w:rsidP="00A81B34">
      <w:pPr>
        <w:spacing w:after="0"/>
        <w:rPr>
          <w:b/>
        </w:rPr>
      </w:pPr>
      <w:r>
        <w:rPr>
          <w:b/>
          <w:u w:val="single"/>
        </w:rPr>
        <w:t>President’s</w:t>
      </w:r>
      <w:r w:rsidRPr="00722A1E">
        <w:rPr>
          <w:b/>
          <w:u w:val="single"/>
        </w:rPr>
        <w:t xml:space="preserve"> Report</w:t>
      </w:r>
      <w:r w:rsidR="00A81B34">
        <w:rPr>
          <w:b/>
        </w:rPr>
        <w:tab/>
      </w:r>
      <w:r w:rsidR="00A81B34">
        <w:rPr>
          <w:b/>
        </w:rPr>
        <w:tab/>
      </w:r>
      <w:r w:rsidR="00A81B34">
        <w:rPr>
          <w:b/>
        </w:rPr>
        <w:tab/>
      </w:r>
      <w:r w:rsidR="00A81B34">
        <w:rPr>
          <w:b/>
        </w:rPr>
        <w:tab/>
      </w:r>
      <w:r w:rsidR="00A81B34">
        <w:rPr>
          <w:b/>
        </w:rPr>
        <w:tab/>
      </w:r>
      <w:r w:rsidR="00A81B34">
        <w:rPr>
          <w:b/>
        </w:rPr>
        <w:tab/>
      </w:r>
      <w:r w:rsidR="00A81B34">
        <w:rPr>
          <w:b/>
        </w:rPr>
        <w:tab/>
      </w:r>
      <w:r w:rsidR="00A81B34">
        <w:rPr>
          <w:b/>
        </w:rPr>
        <w:tab/>
      </w:r>
      <w:r w:rsidRPr="009B5966">
        <w:t>Mike Benck</w:t>
      </w:r>
    </w:p>
    <w:p w14:paraId="6DB1DBFE" w14:textId="77777777" w:rsidR="00876475" w:rsidRDefault="00876475" w:rsidP="009B16F3">
      <w:pPr>
        <w:pStyle w:val="ListBullet"/>
        <w:numPr>
          <w:ilvl w:val="0"/>
          <w:numId w:val="0"/>
        </w:numPr>
        <w:ind w:left="360" w:hanging="360"/>
      </w:pPr>
      <w:r>
        <w:t>Covenant Review</w:t>
      </w:r>
      <w:r w:rsidR="00F52D0B">
        <w:t>/</w:t>
      </w:r>
      <w:r w:rsidR="00091F30">
        <w:t>Enforcement</w:t>
      </w:r>
    </w:p>
    <w:p w14:paraId="5B51A3BF" w14:textId="77777777" w:rsidR="009B16F3" w:rsidRDefault="009B16F3" w:rsidP="00A41848">
      <w:pPr>
        <w:pStyle w:val="ListBullet"/>
        <w:numPr>
          <w:ilvl w:val="0"/>
          <w:numId w:val="0"/>
        </w:numPr>
        <w:ind w:left="360"/>
      </w:pPr>
      <w:r>
        <w:tab/>
      </w:r>
      <w:r>
        <w:tab/>
        <w:t xml:space="preserve">Mike explained the that the board does not take the role of “policing” the neighborhood for covenant violations. However, the board does respond homeowner’s concerns that are brought to the board’s attention. The board is reviewing the covenants at this time and are seeking to see what needs to be updated or changed as necessary. </w:t>
      </w:r>
    </w:p>
    <w:p w14:paraId="6603B59E" w14:textId="77777777" w:rsidR="002B0289" w:rsidRDefault="006F0FC3" w:rsidP="009B16F3">
      <w:pPr>
        <w:pStyle w:val="ListBullet"/>
        <w:numPr>
          <w:ilvl w:val="0"/>
          <w:numId w:val="0"/>
        </w:numPr>
        <w:ind w:left="360" w:hanging="360"/>
      </w:pPr>
      <w:r>
        <w:t>Insurance Policy Updates</w:t>
      </w:r>
    </w:p>
    <w:p w14:paraId="375B696E" w14:textId="77777777" w:rsidR="009B16F3" w:rsidRDefault="009B16F3" w:rsidP="00A41848">
      <w:pPr>
        <w:pStyle w:val="ListBullet"/>
        <w:numPr>
          <w:ilvl w:val="0"/>
          <w:numId w:val="0"/>
        </w:numPr>
        <w:ind w:left="360"/>
      </w:pPr>
      <w:r>
        <w:tab/>
      </w:r>
      <w:r>
        <w:tab/>
        <w:t xml:space="preserve">The board was able to secure an insurance policy that covers directors and officers liability, general liability policy for injury, and property coverage. We were able to secure coverage at $30,000 better coverage on the property and reduced the cost by about $1,000/ year. </w:t>
      </w:r>
    </w:p>
    <w:p w14:paraId="48E8848A" w14:textId="77777777" w:rsidR="006F0FC3" w:rsidRDefault="006F0FC3" w:rsidP="009B16F3">
      <w:pPr>
        <w:pStyle w:val="ListBullet"/>
        <w:numPr>
          <w:ilvl w:val="0"/>
          <w:numId w:val="0"/>
        </w:numPr>
        <w:ind w:left="360" w:hanging="360"/>
      </w:pPr>
      <w:r>
        <w:t>Future Annual Assessment</w:t>
      </w:r>
    </w:p>
    <w:p w14:paraId="1B318B56" w14:textId="77777777" w:rsidR="009B16F3" w:rsidRDefault="009B16F3" w:rsidP="009B16F3">
      <w:pPr>
        <w:pStyle w:val="ListBullet"/>
        <w:numPr>
          <w:ilvl w:val="0"/>
          <w:numId w:val="0"/>
        </w:numPr>
        <w:ind w:left="360" w:hanging="360"/>
      </w:pPr>
      <w:r>
        <w:tab/>
      </w:r>
      <w:r>
        <w:tab/>
      </w:r>
      <w:r>
        <w:tab/>
        <w:t xml:space="preserve">The board found estimates for replacement of the fence at approximately $200,000. The fence needs repair and possible replacement of some sections. The board is seeking evaluation of how to repair and replace the fence at a reasonable cost. </w:t>
      </w:r>
      <w:r w:rsidR="00BB00F2">
        <w:t xml:space="preserve">The fence belongs to the HOA as it was transferred to the HOA when the city annexed the SID.  Mary Aldinger has been working with Acreage Fence who is able to replace and repair sections.  </w:t>
      </w:r>
      <w:r>
        <w:t xml:space="preserve"> </w:t>
      </w:r>
    </w:p>
    <w:p w14:paraId="56BB169E" w14:textId="77777777" w:rsidR="004F6C82" w:rsidRDefault="004F6C82" w:rsidP="00C01583">
      <w:pPr>
        <w:pStyle w:val="ListBullet"/>
        <w:numPr>
          <w:ilvl w:val="0"/>
          <w:numId w:val="0"/>
        </w:numPr>
        <w:spacing w:after="0"/>
        <w:ind w:left="360"/>
      </w:pPr>
      <w:r>
        <w:tab/>
      </w:r>
      <w:r w:rsidR="009B16F3">
        <w:tab/>
      </w:r>
    </w:p>
    <w:p w14:paraId="625F83F6" w14:textId="77777777" w:rsidR="001D14C5" w:rsidRPr="006642E4" w:rsidRDefault="001D14C5" w:rsidP="001D14C5">
      <w:pPr>
        <w:spacing w:after="0"/>
        <w:rPr>
          <w:b/>
        </w:rPr>
      </w:pPr>
      <w:r w:rsidRPr="00722A1E">
        <w:rPr>
          <w:b/>
          <w:u w:val="single"/>
        </w:rPr>
        <w:lastRenderedPageBreak/>
        <w:t>Treasurer’s Report</w:t>
      </w:r>
      <w:r w:rsidR="006642E4">
        <w:rPr>
          <w:b/>
        </w:rPr>
        <w:tab/>
      </w:r>
      <w:r w:rsidR="006642E4">
        <w:rPr>
          <w:b/>
        </w:rPr>
        <w:tab/>
      </w:r>
      <w:r w:rsidR="006642E4">
        <w:rPr>
          <w:b/>
        </w:rPr>
        <w:tab/>
      </w:r>
      <w:r w:rsidR="006642E4">
        <w:rPr>
          <w:b/>
        </w:rPr>
        <w:tab/>
      </w:r>
      <w:r w:rsidR="006642E4">
        <w:rPr>
          <w:b/>
        </w:rPr>
        <w:tab/>
      </w:r>
      <w:r w:rsidR="006642E4">
        <w:rPr>
          <w:b/>
        </w:rPr>
        <w:tab/>
      </w:r>
      <w:r w:rsidR="006642E4">
        <w:rPr>
          <w:b/>
        </w:rPr>
        <w:tab/>
      </w:r>
      <w:r w:rsidR="006642E4">
        <w:rPr>
          <w:b/>
        </w:rPr>
        <w:tab/>
      </w:r>
      <w:r w:rsidR="004C7870">
        <w:t>Liz Otto</w:t>
      </w:r>
    </w:p>
    <w:p w14:paraId="05566909" w14:textId="77777777" w:rsidR="006642E4" w:rsidRDefault="001D14C5" w:rsidP="001D14C5">
      <w:pPr>
        <w:spacing w:after="0"/>
      </w:pPr>
      <w:r>
        <w:tab/>
      </w:r>
      <w:r w:rsidR="006642E4">
        <w:t>Financial Statement</w:t>
      </w:r>
      <w:r w:rsidR="00BB00F2">
        <w:t xml:space="preserve"> </w:t>
      </w:r>
    </w:p>
    <w:p w14:paraId="5F082AA0" w14:textId="77777777" w:rsidR="00BB00F2" w:rsidRDefault="00147773" w:rsidP="001D14C5">
      <w:pPr>
        <w:spacing w:after="0"/>
      </w:pPr>
      <w:r>
        <w:t xml:space="preserve">Review of the budget. </w:t>
      </w:r>
      <w:r w:rsidR="00BB00F2">
        <w:t xml:space="preserve">Two homeowners are more than 2 years behind on their HOA dues. Liens are placed when homeowners are </w:t>
      </w:r>
      <w:r>
        <w:t xml:space="preserve">two years behind. 87% of homeowners have already paid dues for this year. </w:t>
      </w:r>
    </w:p>
    <w:p w14:paraId="57582A58" w14:textId="77777777" w:rsidR="00875CDF" w:rsidRDefault="006642E4" w:rsidP="001D14C5">
      <w:pPr>
        <w:spacing w:after="0"/>
      </w:pPr>
      <w:r>
        <w:tab/>
      </w:r>
      <w:r w:rsidR="004C72F0">
        <w:t>201</w:t>
      </w:r>
      <w:r w:rsidR="007D0422">
        <w:t>8</w:t>
      </w:r>
      <w:r w:rsidR="004C72F0">
        <w:t xml:space="preserve"> </w:t>
      </w:r>
      <w:r>
        <w:t>Dues Update</w:t>
      </w:r>
      <w:r w:rsidR="001D14C5">
        <w:tab/>
      </w:r>
    </w:p>
    <w:p w14:paraId="6C5D5339" w14:textId="77777777" w:rsidR="001D14C5" w:rsidRDefault="001D14C5" w:rsidP="00875CDF">
      <w:pPr>
        <w:pStyle w:val="ListBullet"/>
        <w:numPr>
          <w:ilvl w:val="0"/>
          <w:numId w:val="0"/>
        </w:numPr>
        <w:spacing w:after="0"/>
        <w:ind w:left="1080"/>
      </w:pPr>
      <w:r>
        <w:tab/>
      </w:r>
      <w:r>
        <w:tab/>
      </w:r>
    </w:p>
    <w:p w14:paraId="534EA911" w14:textId="77777777" w:rsidR="009C2AEB" w:rsidRPr="00722A1E" w:rsidRDefault="009C2AEB" w:rsidP="001D14C5">
      <w:pPr>
        <w:spacing w:after="0"/>
        <w:rPr>
          <w:u w:val="single"/>
        </w:rPr>
      </w:pPr>
      <w:r w:rsidRPr="00722A1E">
        <w:rPr>
          <w:b/>
          <w:u w:val="single"/>
        </w:rPr>
        <w:t>Committee Reports</w:t>
      </w:r>
    </w:p>
    <w:p w14:paraId="0BB8D8A8" w14:textId="77777777" w:rsidR="001D14C5" w:rsidRPr="001836F3" w:rsidRDefault="001D14C5" w:rsidP="00A81B34">
      <w:pPr>
        <w:spacing w:after="0"/>
        <w:rPr>
          <w:b/>
          <w:sz w:val="16"/>
          <w:szCs w:val="16"/>
        </w:rPr>
      </w:pPr>
    </w:p>
    <w:p w14:paraId="4D5C5296" w14:textId="77777777" w:rsidR="009C2AEB" w:rsidRPr="009C2AEB" w:rsidRDefault="009C2AEB" w:rsidP="00A81B34">
      <w:pPr>
        <w:spacing w:after="0"/>
        <w:rPr>
          <w:b/>
        </w:rPr>
      </w:pPr>
      <w:r w:rsidRPr="009C2AEB">
        <w:rPr>
          <w:b/>
        </w:rPr>
        <w:t>Architectural and Landscaping Report</w:t>
      </w:r>
      <w:r w:rsidR="00B24062">
        <w:rPr>
          <w:b/>
        </w:rPr>
        <w:tab/>
      </w:r>
      <w:r w:rsidRPr="009C2AEB">
        <w:rPr>
          <w:b/>
        </w:rPr>
        <w:t xml:space="preserve"> </w:t>
      </w:r>
      <w:r w:rsidRPr="009C2AEB">
        <w:rPr>
          <w:b/>
        </w:rPr>
        <w:tab/>
      </w:r>
      <w:r w:rsidRPr="009C2AEB">
        <w:rPr>
          <w:b/>
        </w:rPr>
        <w:tab/>
      </w:r>
      <w:r w:rsidRPr="009C2AEB">
        <w:rPr>
          <w:b/>
        </w:rPr>
        <w:tab/>
      </w:r>
      <w:r w:rsidRPr="009C2AEB">
        <w:rPr>
          <w:b/>
        </w:rPr>
        <w:tab/>
      </w:r>
      <w:r w:rsidRPr="009C2AEB">
        <w:rPr>
          <w:b/>
        </w:rPr>
        <w:tab/>
      </w:r>
      <w:r w:rsidRPr="00EA4346">
        <w:t>Mary Aldinger</w:t>
      </w:r>
    </w:p>
    <w:p w14:paraId="69D92F1D" w14:textId="77777777" w:rsidR="00147773" w:rsidRDefault="009C2AEB" w:rsidP="00147773">
      <w:pPr>
        <w:spacing w:after="0"/>
        <w:ind w:firstLine="720"/>
      </w:pPr>
      <w:r>
        <w:t>Park Update</w:t>
      </w:r>
      <w:r w:rsidR="00875CDF">
        <w:t>/Lighting</w:t>
      </w:r>
      <w:r w:rsidR="00147773">
        <w:t xml:space="preserve">- </w:t>
      </w:r>
    </w:p>
    <w:p w14:paraId="4BF15795" w14:textId="77777777" w:rsidR="00147773" w:rsidRDefault="00147773" w:rsidP="00147773">
      <w:pPr>
        <w:spacing w:after="0"/>
      </w:pPr>
      <w:r>
        <w:t xml:space="preserve">Tree pruning is needed in the park. The city does not have the staff to help with this type of maintenance. McKay Landscaping is handling the lighting in the park. If there are problems with the light bulbs we can have those replaced for a year under the maintenance contract. </w:t>
      </w:r>
    </w:p>
    <w:p w14:paraId="04B9C620" w14:textId="77777777" w:rsidR="00147773" w:rsidRDefault="000E1795" w:rsidP="00A81B34">
      <w:pPr>
        <w:spacing w:after="0"/>
        <w:ind w:left="720"/>
      </w:pPr>
      <w:r>
        <w:t>Entrance Lighting</w:t>
      </w:r>
      <w:r w:rsidR="00147773">
        <w:t xml:space="preserve">- </w:t>
      </w:r>
    </w:p>
    <w:p w14:paraId="65F268AE" w14:textId="77777777" w:rsidR="000E1795" w:rsidRDefault="00147773" w:rsidP="00147773">
      <w:pPr>
        <w:spacing w:after="0"/>
      </w:pPr>
      <w:r>
        <w:t>Major electrical work was done on 156</w:t>
      </w:r>
      <w:r w:rsidRPr="00147773">
        <w:rPr>
          <w:vertAlign w:val="superscript"/>
        </w:rPr>
        <w:t>th</w:t>
      </w:r>
      <w:r>
        <w:t xml:space="preserve"> street entrance to update the infrastructure so that the lights will work. This work has been completed. </w:t>
      </w:r>
    </w:p>
    <w:p w14:paraId="1FA6B7C0" w14:textId="77777777" w:rsidR="004C72F0" w:rsidRDefault="004C72F0" w:rsidP="00A81B34">
      <w:pPr>
        <w:spacing w:after="0"/>
        <w:ind w:left="720"/>
      </w:pPr>
      <w:r>
        <w:t>Fence Maintenance</w:t>
      </w:r>
      <w:r w:rsidR="00147773">
        <w:t>-</w:t>
      </w:r>
    </w:p>
    <w:p w14:paraId="59E400BD" w14:textId="77777777" w:rsidR="00147773" w:rsidRDefault="00147773" w:rsidP="00147773">
      <w:pPr>
        <w:spacing w:after="0"/>
      </w:pPr>
      <w:r>
        <w:t>Two sections will be replaced at the far North end of 156</w:t>
      </w:r>
      <w:r w:rsidRPr="00147773">
        <w:rPr>
          <w:vertAlign w:val="superscript"/>
        </w:rPr>
        <w:t>th</w:t>
      </w:r>
      <w:r>
        <w:t xml:space="preserve"> street due to damage by wind. We have asked homeowners who have a fence in their back yard to please remove trees and weeds that are growing up against the fence line to not damage the fence. </w:t>
      </w:r>
    </w:p>
    <w:p w14:paraId="1AFD3126" w14:textId="77777777" w:rsidR="00091F30" w:rsidRDefault="00091F30" w:rsidP="00A81B34">
      <w:pPr>
        <w:spacing w:after="0"/>
        <w:ind w:left="720"/>
      </w:pPr>
      <w:r>
        <w:t>Future Grant Opportunities</w:t>
      </w:r>
      <w:r w:rsidR="00147773">
        <w:t>-</w:t>
      </w:r>
    </w:p>
    <w:p w14:paraId="7E533426" w14:textId="77777777" w:rsidR="00147773" w:rsidRDefault="00147773" w:rsidP="00147773">
      <w:pPr>
        <w:spacing w:after="0"/>
      </w:pPr>
      <w:r>
        <w:t>Board continues to seek opportunities for grants for the park area.</w:t>
      </w:r>
    </w:p>
    <w:p w14:paraId="5904A298" w14:textId="77777777" w:rsidR="00147773" w:rsidRDefault="004C7870" w:rsidP="00C8202C">
      <w:pPr>
        <w:spacing w:after="0"/>
        <w:ind w:left="720"/>
      </w:pPr>
      <w:r>
        <w:t xml:space="preserve">Improvement </w:t>
      </w:r>
      <w:r w:rsidR="009B5966">
        <w:t>Approvals Required</w:t>
      </w:r>
      <w:r w:rsidR="00147773">
        <w:t>-</w:t>
      </w:r>
    </w:p>
    <w:p w14:paraId="21DE86C0" w14:textId="77777777" w:rsidR="00C8202C" w:rsidRDefault="00C8202C" w:rsidP="00C8202C">
      <w:pPr>
        <w:spacing w:after="0"/>
      </w:pPr>
      <w:r>
        <w:t xml:space="preserve">Any improvements to the homeowner’s property should be approved by the board. The role of the board is to preserve and maintain the quality of the neighborhood. The question was asked about approval of paint colors, color sample selection should be provided to the board. The board will generally be able to get approval in less than 72 hours. </w:t>
      </w:r>
    </w:p>
    <w:p w14:paraId="70E42BF2" w14:textId="77777777" w:rsidR="00A81B34" w:rsidRDefault="00A81B34" w:rsidP="00A81B34">
      <w:pPr>
        <w:spacing w:after="0"/>
        <w:ind w:left="720"/>
      </w:pPr>
    </w:p>
    <w:p w14:paraId="7C76C597" w14:textId="77777777" w:rsidR="00A81B34" w:rsidRDefault="009C2AEB" w:rsidP="00A41848">
      <w:pPr>
        <w:spacing w:after="0"/>
      </w:pPr>
      <w:r w:rsidRPr="009C2AEB">
        <w:rPr>
          <w:b/>
        </w:rPr>
        <w:t>Safety Report</w:t>
      </w:r>
      <w:r w:rsidR="00A81B34">
        <w:rPr>
          <w:b/>
        </w:rPr>
        <w:tab/>
      </w:r>
      <w:r w:rsidR="00A81B34">
        <w:rPr>
          <w:b/>
        </w:rPr>
        <w:tab/>
      </w:r>
      <w:r w:rsidR="00A81B34">
        <w:rPr>
          <w:b/>
        </w:rPr>
        <w:tab/>
      </w:r>
      <w:r w:rsidR="00A81B34">
        <w:rPr>
          <w:b/>
        </w:rPr>
        <w:tab/>
      </w:r>
      <w:r w:rsidR="00A81B34">
        <w:rPr>
          <w:b/>
        </w:rPr>
        <w:tab/>
      </w:r>
      <w:r w:rsidR="00A81B34">
        <w:rPr>
          <w:b/>
        </w:rPr>
        <w:tab/>
      </w:r>
      <w:r w:rsidR="00A81B34">
        <w:rPr>
          <w:b/>
        </w:rPr>
        <w:tab/>
      </w:r>
      <w:r w:rsidR="00A81B34">
        <w:rPr>
          <w:b/>
        </w:rPr>
        <w:tab/>
      </w:r>
      <w:r w:rsidR="00A81B34">
        <w:rPr>
          <w:b/>
        </w:rPr>
        <w:tab/>
      </w:r>
      <w:r w:rsidR="000E1795" w:rsidRPr="000E1795">
        <w:t>Jerry Schulte</w:t>
      </w:r>
    </w:p>
    <w:p w14:paraId="73873A99" w14:textId="77777777" w:rsidR="00A41848" w:rsidRDefault="00A41848" w:rsidP="00875CDF">
      <w:pPr>
        <w:spacing w:after="0"/>
      </w:pPr>
      <w:r>
        <w:tab/>
        <w:t xml:space="preserve">OCCP </w:t>
      </w:r>
    </w:p>
    <w:p w14:paraId="25DFEC74" w14:textId="77777777" w:rsidR="00C8202C" w:rsidRPr="00182619" w:rsidRDefault="00C8202C" w:rsidP="00875CDF">
      <w:pPr>
        <w:spacing w:after="0"/>
      </w:pPr>
      <w:r>
        <w:t xml:space="preserve">Citizen Patrol is a volunteer organization working as the eyes and ears of the police department. Signs indicate the neighborhood’s participation in the program. The role of the patrol is to note and call in suspicious activity and identify safety concerns. The idea is to prevent crimes and make the neighborhood less inviting to criminal activities. </w:t>
      </w:r>
      <w:r w:rsidR="00440CD3">
        <w:t xml:space="preserve">Volunteers are always welcome to join. If interested, the OCCP meets at Ragazzi’s on the second Wednesday of each month at 6:00PM. </w:t>
      </w:r>
    </w:p>
    <w:p w14:paraId="1A7EF523" w14:textId="77777777" w:rsidR="00A41848" w:rsidRDefault="00A41848" w:rsidP="00A81B34">
      <w:pPr>
        <w:spacing w:after="0"/>
        <w:rPr>
          <w:b/>
        </w:rPr>
      </w:pPr>
    </w:p>
    <w:p w14:paraId="138EEEC6" w14:textId="77777777" w:rsidR="009C2AEB" w:rsidRDefault="009C2AEB" w:rsidP="00A81B34">
      <w:pPr>
        <w:spacing w:after="0"/>
        <w:rPr>
          <w:b/>
        </w:rPr>
      </w:pPr>
      <w:r w:rsidRPr="009C2AEB">
        <w:rPr>
          <w:b/>
        </w:rPr>
        <w:t>Upcoming Key Calendar Dates</w:t>
      </w:r>
      <w:r w:rsidR="00A81B34">
        <w:rPr>
          <w:b/>
        </w:rPr>
        <w:t>/Events</w:t>
      </w:r>
      <w:r w:rsidR="00A81B34">
        <w:rPr>
          <w:b/>
        </w:rPr>
        <w:tab/>
      </w:r>
      <w:r w:rsidR="00A81B34">
        <w:rPr>
          <w:b/>
        </w:rPr>
        <w:tab/>
      </w:r>
      <w:r w:rsidR="00A81B34">
        <w:rPr>
          <w:b/>
        </w:rPr>
        <w:tab/>
      </w:r>
      <w:r w:rsidR="00A81B34">
        <w:rPr>
          <w:b/>
        </w:rPr>
        <w:tab/>
      </w:r>
      <w:r w:rsidR="00A81B34">
        <w:rPr>
          <w:b/>
        </w:rPr>
        <w:tab/>
      </w:r>
      <w:r w:rsidR="00A81B34">
        <w:rPr>
          <w:b/>
        </w:rPr>
        <w:tab/>
      </w:r>
      <w:r w:rsidR="00091F30">
        <w:t>Sara Moulton</w:t>
      </w:r>
    </w:p>
    <w:p w14:paraId="6D6AD81A" w14:textId="77777777" w:rsidR="00875CDF" w:rsidRDefault="00E2549E" w:rsidP="00A81B34">
      <w:pPr>
        <w:spacing w:after="0"/>
      </w:pPr>
      <w:r>
        <w:tab/>
      </w:r>
      <w:r w:rsidRPr="00E2549E">
        <w:t>Neighborhood Recycling Day</w:t>
      </w:r>
      <w:r>
        <w:tab/>
      </w:r>
      <w:r>
        <w:tab/>
      </w:r>
      <w:r>
        <w:tab/>
      </w:r>
      <w:r>
        <w:tab/>
      </w:r>
      <w:r>
        <w:tab/>
      </w:r>
      <w:r>
        <w:tab/>
      </w:r>
      <w:r w:rsidR="009B5966">
        <w:t>May 5,</w:t>
      </w:r>
      <w:r>
        <w:t xml:space="preserve"> 2018</w:t>
      </w:r>
      <w:r w:rsidR="009B5966">
        <w:t xml:space="preserve"> (Complete)</w:t>
      </w:r>
    </w:p>
    <w:p w14:paraId="36F143CC" w14:textId="77777777" w:rsidR="00E2549E" w:rsidRPr="00E2549E" w:rsidRDefault="00E2549E" w:rsidP="00A81B34">
      <w:pPr>
        <w:spacing w:after="0"/>
      </w:pPr>
      <w:r>
        <w:tab/>
        <w:t>Walnut Ridge Annual Meeting</w:t>
      </w:r>
      <w:r>
        <w:tab/>
      </w:r>
      <w:r>
        <w:tab/>
      </w:r>
      <w:r>
        <w:tab/>
      </w:r>
      <w:r>
        <w:tab/>
      </w:r>
      <w:r>
        <w:tab/>
      </w:r>
      <w:r>
        <w:tab/>
        <w:t>May 7, 2018</w:t>
      </w:r>
    </w:p>
    <w:p w14:paraId="60C2C7BE" w14:textId="77777777" w:rsidR="00ED140B" w:rsidRDefault="009B5966" w:rsidP="00A81B34">
      <w:pPr>
        <w:spacing w:after="0"/>
      </w:pPr>
      <w:r w:rsidRPr="009B5966">
        <w:tab/>
      </w:r>
      <w:r w:rsidR="00ED140B">
        <w:t>Spring Garage Sale</w:t>
      </w:r>
      <w:r w:rsidR="00091F30">
        <w:t>s</w:t>
      </w:r>
      <w:r w:rsidR="0008781B">
        <w:tab/>
      </w:r>
      <w:r w:rsidR="0008781B">
        <w:tab/>
      </w:r>
      <w:r w:rsidR="0008781B">
        <w:tab/>
      </w:r>
      <w:r w:rsidR="0008781B">
        <w:tab/>
      </w:r>
      <w:r w:rsidR="0008781B">
        <w:tab/>
      </w:r>
      <w:r w:rsidR="0008781B">
        <w:tab/>
      </w:r>
      <w:r w:rsidR="0008781B">
        <w:tab/>
        <w:t>May 31-June 2, 2018</w:t>
      </w:r>
    </w:p>
    <w:p w14:paraId="2B75ADAD" w14:textId="77777777" w:rsidR="00875CDF" w:rsidRDefault="009B5966" w:rsidP="00ED140B">
      <w:pPr>
        <w:spacing w:after="0"/>
        <w:ind w:firstLine="720"/>
      </w:pPr>
      <w:r w:rsidRPr="009B5966">
        <w:t xml:space="preserve">Neighborhood </w:t>
      </w:r>
      <w:r>
        <w:t xml:space="preserve">National </w:t>
      </w:r>
      <w:r w:rsidRPr="009B5966">
        <w:t>Night Out</w:t>
      </w:r>
      <w:r w:rsidR="00866726">
        <w:t xml:space="preserve"> (Reimbursement Potential)</w:t>
      </w:r>
      <w:r w:rsidR="006F0FC3">
        <w:tab/>
      </w:r>
      <w:r w:rsidR="006F0FC3">
        <w:tab/>
        <w:t>August 7, 2018</w:t>
      </w:r>
    </w:p>
    <w:p w14:paraId="5C947DAB" w14:textId="77777777" w:rsidR="0008781B" w:rsidRDefault="0008781B" w:rsidP="0008781B">
      <w:pPr>
        <w:spacing w:after="0"/>
        <w:ind w:firstLine="720"/>
      </w:pPr>
      <w:r>
        <w:t>Fall Garage Sales</w:t>
      </w:r>
      <w:r>
        <w:tab/>
      </w:r>
      <w:r>
        <w:tab/>
      </w:r>
      <w:r>
        <w:tab/>
      </w:r>
      <w:r>
        <w:tab/>
      </w:r>
      <w:r>
        <w:tab/>
      </w:r>
      <w:r>
        <w:tab/>
      </w:r>
      <w:r>
        <w:tab/>
        <w:t>September 6-8, 2018</w:t>
      </w:r>
    </w:p>
    <w:p w14:paraId="47A5EF53" w14:textId="77777777" w:rsidR="0008781B" w:rsidRPr="009B5966" w:rsidRDefault="0008781B" w:rsidP="00ED140B">
      <w:pPr>
        <w:spacing w:after="0"/>
        <w:ind w:firstLine="720"/>
      </w:pPr>
      <w:r>
        <w:t>Fall Dumpster Day</w:t>
      </w:r>
      <w:r>
        <w:tab/>
      </w:r>
      <w:r>
        <w:tab/>
      </w:r>
      <w:r>
        <w:tab/>
      </w:r>
      <w:r>
        <w:tab/>
      </w:r>
      <w:r>
        <w:tab/>
      </w:r>
      <w:r>
        <w:tab/>
      </w:r>
      <w:r>
        <w:tab/>
        <w:t>September 15, 2018</w:t>
      </w:r>
    </w:p>
    <w:p w14:paraId="43DB13B3" w14:textId="77777777" w:rsidR="00875CDF" w:rsidRDefault="00294B97">
      <w:pPr>
        <w:rPr>
          <w:b/>
        </w:rPr>
      </w:pPr>
      <w:r>
        <w:t xml:space="preserve">The question was raised about the Fourth of July parade for the children. The board is willing to support the purchase of snacks for the parade but will not be organizing the event. If any homeowners would like to organize the parade please contact the board for any support. </w:t>
      </w:r>
      <w:r w:rsidR="00875CDF">
        <w:rPr>
          <w:b/>
        </w:rPr>
        <w:br w:type="page"/>
      </w:r>
    </w:p>
    <w:p w14:paraId="468F9DFB" w14:textId="77777777" w:rsidR="009C2AEB" w:rsidRDefault="009C2AEB" w:rsidP="00A81B34">
      <w:pPr>
        <w:spacing w:after="0"/>
      </w:pPr>
      <w:r w:rsidRPr="009C2AEB">
        <w:rPr>
          <w:b/>
        </w:rPr>
        <w:lastRenderedPageBreak/>
        <w:t>Communications</w:t>
      </w:r>
      <w:r w:rsidR="00722A1E">
        <w:rPr>
          <w:b/>
        </w:rPr>
        <w:t xml:space="preserve"> Report</w:t>
      </w:r>
      <w:r w:rsidR="00722A1E">
        <w:rPr>
          <w:b/>
        </w:rPr>
        <w:tab/>
      </w:r>
      <w:r w:rsidR="00722A1E">
        <w:rPr>
          <w:b/>
        </w:rPr>
        <w:tab/>
      </w:r>
      <w:r w:rsidR="00722A1E">
        <w:rPr>
          <w:b/>
        </w:rPr>
        <w:tab/>
      </w:r>
      <w:r w:rsidR="00722A1E">
        <w:rPr>
          <w:b/>
        </w:rPr>
        <w:tab/>
      </w:r>
      <w:r w:rsidR="00722A1E">
        <w:rPr>
          <w:b/>
        </w:rPr>
        <w:tab/>
      </w:r>
      <w:r w:rsidR="00722A1E">
        <w:rPr>
          <w:b/>
        </w:rPr>
        <w:tab/>
      </w:r>
      <w:r w:rsidR="00722A1E">
        <w:rPr>
          <w:b/>
        </w:rPr>
        <w:tab/>
      </w:r>
      <w:r w:rsidR="00722A1E" w:rsidRPr="00722A1E">
        <w:t>All</w:t>
      </w:r>
    </w:p>
    <w:p w14:paraId="0EAC8BDD" w14:textId="77777777" w:rsidR="000A6526" w:rsidRPr="00A81B34" w:rsidRDefault="000A6526" w:rsidP="00A81B34">
      <w:pPr>
        <w:spacing w:after="0"/>
      </w:pPr>
      <w:r>
        <w:tab/>
        <w:t>Monthly Neighborhood Update (See Calendar)</w:t>
      </w:r>
    </w:p>
    <w:p w14:paraId="0C7E636C" w14:textId="77777777" w:rsidR="006F0FC3" w:rsidRDefault="009C2AEB" w:rsidP="00451E4B">
      <w:pPr>
        <w:spacing w:after="0"/>
      </w:pPr>
      <w:r>
        <w:tab/>
      </w:r>
    </w:p>
    <w:p w14:paraId="67B8DA4F" w14:textId="77777777" w:rsidR="009C2AEB" w:rsidRPr="002B0AD9" w:rsidRDefault="009B5D7A" w:rsidP="00451E4B">
      <w:pPr>
        <w:spacing w:after="0"/>
      </w:pPr>
      <w:r>
        <w:t>Social Media Avenues</w:t>
      </w:r>
      <w:r w:rsidR="009C2AEB" w:rsidRPr="002B0AD9">
        <w:t>:</w:t>
      </w:r>
    </w:p>
    <w:p w14:paraId="399BEBC1" w14:textId="77777777" w:rsidR="009C2AEB" w:rsidRPr="0085006C" w:rsidRDefault="009C2AEB" w:rsidP="00A81B34">
      <w:pPr>
        <w:spacing w:after="0"/>
        <w:rPr>
          <w:b/>
        </w:rPr>
      </w:pPr>
      <w:r>
        <w:tab/>
      </w:r>
      <w:r w:rsidRPr="0085006C">
        <w:rPr>
          <w:b/>
        </w:rPr>
        <w:t>PJ Morgan Website</w:t>
      </w:r>
    </w:p>
    <w:p w14:paraId="2DB029E6" w14:textId="77777777" w:rsidR="002B0AD9" w:rsidRDefault="0085006C" w:rsidP="00A81B34">
      <w:pPr>
        <w:spacing w:after="0"/>
      </w:pPr>
      <w:r>
        <w:tab/>
      </w:r>
      <w:hyperlink r:id="rId5" w:history="1">
        <w:r w:rsidRPr="005E73EF">
          <w:rPr>
            <w:rStyle w:val="Hyperlink"/>
          </w:rPr>
          <w:t>http://www.pjmorgan.com/property-management-home-owner-association.asp?id=19</w:t>
        </w:r>
      </w:hyperlink>
    </w:p>
    <w:p w14:paraId="5A442DC7" w14:textId="77777777" w:rsidR="009C2AEB" w:rsidRPr="0085006C" w:rsidRDefault="009C2AEB" w:rsidP="00A81B34">
      <w:pPr>
        <w:spacing w:after="0"/>
        <w:rPr>
          <w:b/>
        </w:rPr>
      </w:pPr>
      <w:r>
        <w:tab/>
      </w:r>
      <w:r w:rsidRPr="0085006C">
        <w:rPr>
          <w:b/>
        </w:rPr>
        <w:t>Facebook</w:t>
      </w:r>
    </w:p>
    <w:p w14:paraId="049D013D" w14:textId="77777777" w:rsidR="003B2029" w:rsidRDefault="0085006C" w:rsidP="00A81B34">
      <w:pPr>
        <w:tabs>
          <w:tab w:val="left" w:pos="720"/>
          <w:tab w:val="left" w:pos="2610"/>
        </w:tabs>
        <w:spacing w:after="0"/>
      </w:pPr>
      <w:r>
        <w:tab/>
      </w:r>
      <w:hyperlink r:id="rId6" w:anchor="!/groups/163567707038149" w:history="1">
        <w:r w:rsidR="003B2029" w:rsidRPr="005E73EF">
          <w:rPr>
            <w:rStyle w:val="Hyperlink"/>
          </w:rPr>
          <w:t>http://www.facebook.com/home.php?ref=home#!/groups/163567707038149</w:t>
        </w:r>
      </w:hyperlink>
    </w:p>
    <w:p w14:paraId="164541C0" w14:textId="77777777" w:rsidR="009C2AEB" w:rsidRDefault="009C2AEB" w:rsidP="00A81B34">
      <w:pPr>
        <w:spacing w:after="0"/>
        <w:rPr>
          <w:b/>
        </w:rPr>
      </w:pPr>
      <w:r>
        <w:tab/>
      </w:r>
      <w:r w:rsidRPr="0085006C">
        <w:rPr>
          <w:b/>
        </w:rPr>
        <w:t>Nextdoor.com</w:t>
      </w:r>
    </w:p>
    <w:p w14:paraId="79F82C40" w14:textId="77777777" w:rsidR="003B2029" w:rsidRPr="000F5BB7" w:rsidRDefault="003B2029" w:rsidP="00A81B34">
      <w:pPr>
        <w:spacing w:after="0"/>
      </w:pPr>
      <w:r>
        <w:rPr>
          <w:b/>
        </w:rPr>
        <w:tab/>
      </w:r>
      <w:hyperlink r:id="rId7" w:history="1">
        <w:r w:rsidRPr="000F5BB7">
          <w:rPr>
            <w:rStyle w:val="Hyperlink"/>
          </w:rPr>
          <w:t>https://walnutridgeomaha.nextdoor.com/news feed/</w:t>
        </w:r>
      </w:hyperlink>
    </w:p>
    <w:p w14:paraId="40C69AB8" w14:textId="77777777" w:rsidR="009C2AEB" w:rsidRDefault="009C2AEB" w:rsidP="00A81B34">
      <w:pPr>
        <w:spacing w:after="0"/>
        <w:rPr>
          <w:b/>
        </w:rPr>
      </w:pPr>
      <w:r>
        <w:tab/>
      </w:r>
      <w:r w:rsidRPr="0085006C">
        <w:rPr>
          <w:b/>
        </w:rPr>
        <w:t>Mayor’s Hotline</w:t>
      </w:r>
    </w:p>
    <w:p w14:paraId="1E2A6E45" w14:textId="77777777" w:rsidR="003B2029" w:rsidRPr="000F5BB7" w:rsidRDefault="003B2029" w:rsidP="00A81B34">
      <w:pPr>
        <w:spacing w:after="0"/>
      </w:pPr>
      <w:r>
        <w:rPr>
          <w:b/>
        </w:rPr>
        <w:tab/>
      </w:r>
      <w:hyperlink r:id="rId8" w:history="1">
        <w:r w:rsidRPr="000F5BB7">
          <w:rPr>
            <w:rStyle w:val="Hyperlink"/>
          </w:rPr>
          <w:t>https://www.cityofomaha.org/mayor/component/wordpress/hotline/</w:t>
        </w:r>
      </w:hyperlink>
    </w:p>
    <w:p w14:paraId="5CD51658" w14:textId="77777777" w:rsidR="006A221D" w:rsidRDefault="006A221D" w:rsidP="009C2AEB">
      <w:pPr>
        <w:rPr>
          <w:b/>
        </w:rPr>
      </w:pPr>
    </w:p>
    <w:p w14:paraId="75C72088" w14:textId="77777777" w:rsidR="00A67862" w:rsidRDefault="001D14C5" w:rsidP="009C2AEB">
      <w:pPr>
        <w:rPr>
          <w:b/>
        </w:rPr>
      </w:pPr>
      <w:r>
        <w:rPr>
          <w:b/>
        </w:rPr>
        <w:t>N</w:t>
      </w:r>
      <w:r w:rsidR="009C2AEB" w:rsidRPr="009C2AEB">
        <w:rPr>
          <w:b/>
        </w:rPr>
        <w:t>ew Business/Comments/Suggestions/Neighborhood Issues</w:t>
      </w:r>
    </w:p>
    <w:p w14:paraId="7337F731" w14:textId="77777777" w:rsidR="00866726" w:rsidRDefault="00866726" w:rsidP="009C2AEB">
      <w:r>
        <w:rPr>
          <w:b/>
        </w:rPr>
        <w:t>Drawing for Free Annual Membership</w:t>
      </w:r>
      <w:r>
        <w:rPr>
          <w:b/>
        </w:rPr>
        <w:tab/>
      </w:r>
      <w:r>
        <w:rPr>
          <w:b/>
        </w:rPr>
        <w:tab/>
      </w:r>
      <w:r>
        <w:rPr>
          <w:b/>
        </w:rPr>
        <w:tab/>
      </w:r>
      <w:r>
        <w:rPr>
          <w:b/>
        </w:rPr>
        <w:tab/>
      </w:r>
      <w:r>
        <w:rPr>
          <w:b/>
        </w:rPr>
        <w:tab/>
      </w:r>
      <w:r>
        <w:rPr>
          <w:b/>
        </w:rPr>
        <w:tab/>
      </w:r>
      <w:r w:rsidRPr="00866726">
        <w:t>Sara Moulton</w:t>
      </w:r>
    </w:p>
    <w:p w14:paraId="45130152" w14:textId="77777777" w:rsidR="00294B97" w:rsidRPr="00294B97" w:rsidRDefault="00294B97" w:rsidP="009C2AEB">
      <w:pPr>
        <w:rPr>
          <w:b/>
        </w:rPr>
      </w:pPr>
      <w:r>
        <w:tab/>
        <w:t>Todd Evans won the drawing for free dues in 2019.</w:t>
      </w:r>
    </w:p>
    <w:p w14:paraId="05267DA3" w14:textId="77777777" w:rsidR="009C2AEB" w:rsidRPr="009C2AEB" w:rsidRDefault="009C2AEB" w:rsidP="009C2AEB">
      <w:pPr>
        <w:rPr>
          <w:b/>
        </w:rPr>
      </w:pPr>
      <w:r w:rsidRPr="009C2AEB">
        <w:rPr>
          <w:b/>
        </w:rPr>
        <w:t>Next Meeting</w:t>
      </w:r>
    </w:p>
    <w:p w14:paraId="30AE7756" w14:textId="77777777" w:rsidR="009C2AEB" w:rsidRDefault="00ED140B" w:rsidP="009C2AEB">
      <w:pPr>
        <w:ind w:left="720"/>
      </w:pPr>
      <w:r>
        <w:t>Thursday July</w:t>
      </w:r>
      <w:r w:rsidR="007D0422">
        <w:t xml:space="preserve"> 7</w:t>
      </w:r>
      <w:r w:rsidR="009C2AEB">
        <w:t>, 201</w:t>
      </w:r>
      <w:r w:rsidR="004C72F0">
        <w:t>8</w:t>
      </w:r>
      <w:r w:rsidR="009C2AEB">
        <w:t xml:space="preserve"> 6:</w:t>
      </w:r>
      <w:r w:rsidR="006F0FC3">
        <w:t>0</w:t>
      </w:r>
      <w:r w:rsidR="007D0422">
        <w:t>0</w:t>
      </w:r>
      <w:r w:rsidR="009C2AEB">
        <w:t xml:space="preserve"> PM at Ragazzi’s Restaurant 15</w:t>
      </w:r>
      <w:r w:rsidR="00A81B34">
        <w:t>475</w:t>
      </w:r>
      <w:r w:rsidR="009C2AEB">
        <w:t xml:space="preserve"> Ruggles</w:t>
      </w:r>
      <w:r w:rsidR="00A81B34">
        <w:t xml:space="preserve"> Street</w:t>
      </w:r>
    </w:p>
    <w:p w14:paraId="3024DCA9" w14:textId="77777777" w:rsidR="00DB1E67" w:rsidRPr="00294B97" w:rsidRDefault="00DB1E67" w:rsidP="00DB1E67">
      <w:r w:rsidRPr="00DB1E67">
        <w:rPr>
          <w:b/>
        </w:rPr>
        <w:t>Motion to Adjourn</w:t>
      </w:r>
      <w:r w:rsidR="00294B97">
        <w:rPr>
          <w:b/>
        </w:rPr>
        <w:t xml:space="preserve"> </w:t>
      </w:r>
      <w:r w:rsidR="00294B97">
        <w:t xml:space="preserve"> Made by Jerry Schulte and second by Margaret Conlon.  At 8:08PM</w:t>
      </w:r>
    </w:p>
    <w:p w14:paraId="1131FEA3" w14:textId="77777777" w:rsidR="001A0B25" w:rsidRDefault="001A0B25"/>
    <w:sectPr w:rsidR="001A0B25" w:rsidSect="001D14C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07676A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3B4FD6"/>
    <w:multiLevelType w:val="hybridMultilevel"/>
    <w:tmpl w:val="5FC22084"/>
    <w:lvl w:ilvl="0" w:tplc="E3F01C62">
      <w:start w:val="17"/>
      <w:numFmt w:val="bullet"/>
      <w:lvlText w:val="-"/>
      <w:lvlJc w:val="left"/>
      <w:pPr>
        <w:ind w:left="117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0320055"/>
    <w:multiLevelType w:val="hybridMultilevel"/>
    <w:tmpl w:val="F2122FC2"/>
    <w:lvl w:ilvl="0" w:tplc="79D8D90A">
      <w:start w:val="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DE293F"/>
    <w:multiLevelType w:val="hybridMultilevel"/>
    <w:tmpl w:val="59DCC1A2"/>
    <w:lvl w:ilvl="0" w:tplc="120484C8">
      <w:start w:val="2018"/>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270657C"/>
    <w:multiLevelType w:val="hybridMultilevel"/>
    <w:tmpl w:val="01D2273C"/>
    <w:lvl w:ilvl="0" w:tplc="D580155E">
      <w:start w:val="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371936"/>
    <w:multiLevelType w:val="hybridMultilevel"/>
    <w:tmpl w:val="B8B0DB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A36763B"/>
    <w:multiLevelType w:val="hybridMultilevel"/>
    <w:tmpl w:val="24D68712"/>
    <w:lvl w:ilvl="0" w:tplc="796CC9F4">
      <w:start w:val="17"/>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AEB"/>
    <w:rsid w:val="00075453"/>
    <w:rsid w:val="0008781B"/>
    <w:rsid w:val="00091F30"/>
    <w:rsid w:val="000A6526"/>
    <w:rsid w:val="000D62C3"/>
    <w:rsid w:val="000E1795"/>
    <w:rsid w:val="000F5BB7"/>
    <w:rsid w:val="00147773"/>
    <w:rsid w:val="001775D5"/>
    <w:rsid w:val="00182619"/>
    <w:rsid w:val="001836F3"/>
    <w:rsid w:val="001A0B25"/>
    <w:rsid w:val="001D14C5"/>
    <w:rsid w:val="002075D9"/>
    <w:rsid w:val="002469B1"/>
    <w:rsid w:val="00257C42"/>
    <w:rsid w:val="0026637B"/>
    <w:rsid w:val="00294B97"/>
    <w:rsid w:val="002B0289"/>
    <w:rsid w:val="002B0AD9"/>
    <w:rsid w:val="002B0B55"/>
    <w:rsid w:val="002D7DEF"/>
    <w:rsid w:val="00350412"/>
    <w:rsid w:val="00366C7D"/>
    <w:rsid w:val="003B2029"/>
    <w:rsid w:val="003C0CB9"/>
    <w:rsid w:val="003D3BF4"/>
    <w:rsid w:val="004205D3"/>
    <w:rsid w:val="00440CD3"/>
    <w:rsid w:val="00451E4B"/>
    <w:rsid w:val="00497ED4"/>
    <w:rsid w:val="004C3141"/>
    <w:rsid w:val="004C72F0"/>
    <w:rsid w:val="004C7870"/>
    <w:rsid w:val="004F6C82"/>
    <w:rsid w:val="00546822"/>
    <w:rsid w:val="00633BA6"/>
    <w:rsid w:val="006642E4"/>
    <w:rsid w:val="006A221D"/>
    <w:rsid w:val="006B1433"/>
    <w:rsid w:val="006B6F69"/>
    <w:rsid w:val="006F0FC3"/>
    <w:rsid w:val="00700BB7"/>
    <w:rsid w:val="00722A1E"/>
    <w:rsid w:val="00764A24"/>
    <w:rsid w:val="007A4EAE"/>
    <w:rsid w:val="007C1310"/>
    <w:rsid w:val="007D0422"/>
    <w:rsid w:val="0080127C"/>
    <w:rsid w:val="008329D9"/>
    <w:rsid w:val="0085006C"/>
    <w:rsid w:val="00866726"/>
    <w:rsid w:val="00875CDF"/>
    <w:rsid w:val="00876475"/>
    <w:rsid w:val="00914A4D"/>
    <w:rsid w:val="009A2015"/>
    <w:rsid w:val="009B16F3"/>
    <w:rsid w:val="009B5966"/>
    <w:rsid w:val="009B5D7A"/>
    <w:rsid w:val="009C2AEB"/>
    <w:rsid w:val="009F749F"/>
    <w:rsid w:val="00A41848"/>
    <w:rsid w:val="00A57540"/>
    <w:rsid w:val="00A67862"/>
    <w:rsid w:val="00A81B34"/>
    <w:rsid w:val="00AC7852"/>
    <w:rsid w:val="00B07E1D"/>
    <w:rsid w:val="00B144BD"/>
    <w:rsid w:val="00B24062"/>
    <w:rsid w:val="00B55D32"/>
    <w:rsid w:val="00BB00F2"/>
    <w:rsid w:val="00C01583"/>
    <w:rsid w:val="00C8202C"/>
    <w:rsid w:val="00CB163A"/>
    <w:rsid w:val="00CB7FFA"/>
    <w:rsid w:val="00DA647F"/>
    <w:rsid w:val="00DB1E67"/>
    <w:rsid w:val="00E1467A"/>
    <w:rsid w:val="00E2549E"/>
    <w:rsid w:val="00E71FCF"/>
    <w:rsid w:val="00EA4346"/>
    <w:rsid w:val="00ED140B"/>
    <w:rsid w:val="00EE1BCE"/>
    <w:rsid w:val="00EE25EF"/>
    <w:rsid w:val="00F06605"/>
    <w:rsid w:val="00F52D0B"/>
    <w:rsid w:val="00F73E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EAD1CC"/>
  <w15:docId w15:val="{B16D6533-567A-474A-AC3B-B63AC84BA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006C"/>
    <w:rPr>
      <w:color w:val="0000FF" w:themeColor="hyperlink"/>
      <w:u w:val="single"/>
    </w:rPr>
  </w:style>
  <w:style w:type="paragraph" w:styleId="ListParagraph">
    <w:name w:val="List Paragraph"/>
    <w:basedOn w:val="Normal"/>
    <w:uiPriority w:val="34"/>
    <w:qFormat/>
    <w:rsid w:val="009F749F"/>
    <w:pPr>
      <w:ind w:left="720"/>
      <w:contextualSpacing/>
    </w:pPr>
  </w:style>
  <w:style w:type="paragraph" w:styleId="ListBullet">
    <w:name w:val="List Bullet"/>
    <w:basedOn w:val="Normal"/>
    <w:uiPriority w:val="99"/>
    <w:unhideWhenUsed/>
    <w:rsid w:val="000A6526"/>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ofomaha.org/mayor/component/wordpress/hotline/" TargetMode="External"/><Relationship Id="rId3" Type="http://schemas.openxmlformats.org/officeDocument/2006/relationships/settings" Target="settings.xml"/><Relationship Id="rId7" Type="http://schemas.openxmlformats.org/officeDocument/2006/relationships/hyperlink" Target="https://walnutridgeomaha.nextdoor.com/news%20fe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home.php?ref=home" TargetMode="External"/><Relationship Id="rId5" Type="http://schemas.openxmlformats.org/officeDocument/2006/relationships/hyperlink" Target="http://www.pjmorgan.com/property-management-home-owner-association.asp?id=1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965</Words>
  <Characters>5506</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Benck</dc:creator>
  <cp:lastModifiedBy>Lindsey Beglin</cp:lastModifiedBy>
  <cp:revision>2</cp:revision>
  <cp:lastPrinted>2017-11-02T12:50:00Z</cp:lastPrinted>
  <dcterms:created xsi:type="dcterms:W3CDTF">2018-05-08T15:51:00Z</dcterms:created>
  <dcterms:modified xsi:type="dcterms:W3CDTF">2018-05-08T15:51:00Z</dcterms:modified>
</cp:coreProperties>
</file>